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627A84" w:rsidRDefault="001D7AD0" w:rsidP="00623BC0">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rsidR="00623BC0" w:rsidRDefault="00A62783" w:rsidP="00627A84">
            <w:pPr>
              <w:tabs>
                <w:tab w:val="left" w:pos="1725"/>
              </w:tabs>
              <w:jc w:val="center"/>
              <w:rPr>
                <w:rFonts w:ascii="Arial Narrow" w:hAnsi="Arial Narrow"/>
                <w:b/>
              </w:rPr>
            </w:pPr>
            <w:r w:rsidRPr="00A62783">
              <w:rPr>
                <w:rFonts w:ascii="Arial Narrow" w:hAnsi="Arial Narrow"/>
                <w:b/>
                <w:sz w:val="26"/>
                <w:szCs w:val="26"/>
              </w:rPr>
              <w:t>V</w:t>
            </w:r>
            <w:r>
              <w:rPr>
                <w:rFonts w:ascii="Arial Narrow" w:hAnsi="Arial Narrow"/>
                <w:b/>
              </w:rPr>
              <w:t xml:space="preserve">IVID </w:t>
            </w:r>
            <w:r w:rsidRPr="00A62783">
              <w:rPr>
                <w:rFonts w:ascii="Arial Narrow" w:hAnsi="Arial Narrow"/>
                <w:b/>
                <w:sz w:val="26"/>
                <w:szCs w:val="26"/>
              </w:rPr>
              <w:t>V</w:t>
            </w:r>
            <w:r>
              <w:rPr>
                <w:rFonts w:ascii="Arial Narrow" w:hAnsi="Arial Narrow"/>
                <w:b/>
              </w:rPr>
              <w:t>OLUME</w:t>
            </w:r>
          </w:p>
          <w:p w:rsidR="00623BC0" w:rsidRPr="004C232B" w:rsidRDefault="00A62783" w:rsidP="00A76CC8">
            <w:pPr>
              <w:tabs>
                <w:tab w:val="left" w:pos="1725"/>
              </w:tabs>
              <w:ind w:firstLine="735"/>
              <w:jc w:val="center"/>
              <w:rPr>
                <w:rFonts w:ascii="Arial Narrow" w:hAnsi="Arial Narrow"/>
                <w:b/>
              </w:rPr>
            </w:pPr>
            <w:r>
              <w:rPr>
                <w:rFonts w:ascii="Arial Narrow" w:hAnsi="Arial Narrow"/>
                <w:b/>
              </w:rPr>
              <w:t>Volume</w:t>
            </w:r>
            <w:r w:rsidR="00623BC0">
              <w:rPr>
                <w:rFonts w:ascii="Arial Narrow" w:hAnsi="Arial Narrow"/>
                <w:b/>
              </w:rPr>
              <w:t xml:space="preserve"> Measurement</w:t>
            </w:r>
            <w:r>
              <w:rPr>
                <w:rFonts w:ascii="Arial Narrow" w:hAnsi="Arial Narrow"/>
                <w:b/>
              </w:rPr>
              <w:t xml:space="preserve"> of Common </w:t>
            </w:r>
            <w:r w:rsidR="00623BC0">
              <w:rPr>
                <w:rFonts w:ascii="Arial Narrow" w:hAnsi="Arial Narrow"/>
                <w:b/>
              </w:rPr>
              <w:t xml:space="preserve">Geometric </w:t>
            </w:r>
            <w:r>
              <w:rPr>
                <w:rFonts w:ascii="Arial Narrow" w:hAnsi="Arial Narrow"/>
                <w:b/>
              </w:rPr>
              <w:t>Solids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5575" w:rsidRDefault="001D7AD0" w:rsidP="00C558A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rsidR="00B844F6" w:rsidRDefault="00B844F6" w:rsidP="00205575">
            <w:pPr>
              <w:jc w:val="center"/>
              <w:rPr>
                <w:rFonts w:ascii="Arial Narrow" w:hAnsi="Arial Narrow"/>
                <w:b/>
              </w:rPr>
            </w:pPr>
          </w:p>
          <w:p w:rsidR="00623BC0" w:rsidRPr="004C232B" w:rsidRDefault="00C558AB" w:rsidP="00205575">
            <w:pPr>
              <w:jc w:val="center"/>
              <w:rPr>
                <w:rFonts w:ascii="Arial Narrow" w:hAnsi="Arial Narrow"/>
                <w:b/>
              </w:rPr>
            </w:pPr>
            <w:r>
              <w:rPr>
                <w:rFonts w:ascii="Arial Narrow" w:hAnsi="Arial Narrow"/>
                <w:b/>
              </w:rPr>
              <w:t xml:space="preserve">Geometry &amp; Measurement / Math / Grades </w:t>
            </w:r>
            <w:r w:rsidR="00B12919">
              <w:rPr>
                <w:rFonts w:ascii="Arial Narrow" w:hAnsi="Arial Narrow"/>
                <w:b/>
              </w:rPr>
              <w:t>5</w:t>
            </w:r>
            <w:r>
              <w:rPr>
                <w:rFonts w:ascii="Arial Narrow" w:hAnsi="Arial Narrow"/>
                <w:b/>
              </w:rPr>
              <w:t xml:space="preserve"> </w:t>
            </w:r>
            <w:r w:rsidR="00623BC0">
              <w:rPr>
                <w:rFonts w:ascii="Arial Narrow" w:hAnsi="Arial Narrow"/>
                <w:b/>
              </w:rPr>
              <w:t>–</w:t>
            </w:r>
            <w:r>
              <w:rPr>
                <w:rFonts w:ascii="Arial Narrow" w:hAnsi="Arial Narrow"/>
                <w:b/>
              </w:rPr>
              <w:t xml:space="preserve"> 6</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63963">
            <w:pPr>
              <w:rPr>
                <w:rFonts w:ascii="Arial Narrow" w:hAnsi="Arial Narrow"/>
                <w:b/>
              </w:rPr>
            </w:pPr>
            <w:r>
              <w:rPr>
                <w:rFonts w:ascii="Arial Narrow" w:hAnsi="Arial Narrow"/>
                <w:b/>
              </w:rPr>
              <w:t>Introduction:</w:t>
            </w:r>
          </w:p>
          <w:p w:rsidR="005A6815" w:rsidRDefault="00205575" w:rsidP="005A6815">
            <w:pPr>
              <w:jc w:val="both"/>
              <w:rPr>
                <w:rFonts w:ascii="Arial Narrow" w:hAnsi="Arial Narrow"/>
              </w:rPr>
            </w:pPr>
            <w:r w:rsidRPr="009D4772">
              <w:rPr>
                <w:rFonts w:ascii="Arial Narrow" w:hAnsi="Arial Narrow"/>
              </w:rPr>
              <w:t xml:space="preserve">This lesson </w:t>
            </w:r>
            <w:r w:rsidR="00CB5C20" w:rsidRPr="009D4772">
              <w:rPr>
                <w:rFonts w:ascii="Arial Narrow" w:hAnsi="Arial Narrow"/>
              </w:rPr>
              <w:t xml:space="preserve">is designed to focus </w:t>
            </w:r>
            <w:r w:rsidRPr="009D4772">
              <w:rPr>
                <w:rFonts w:ascii="Arial Narrow" w:hAnsi="Arial Narrow"/>
              </w:rPr>
              <w:t xml:space="preserve">on a </w:t>
            </w:r>
            <w:r w:rsidR="00CB5C20" w:rsidRPr="009D4772">
              <w:rPr>
                <w:rFonts w:ascii="Arial Narrow" w:hAnsi="Arial Narrow"/>
              </w:rPr>
              <w:t>major</w:t>
            </w:r>
            <w:r w:rsidRPr="009D4772">
              <w:rPr>
                <w:rFonts w:ascii="Arial Narrow" w:hAnsi="Arial Narrow"/>
              </w:rPr>
              <w:t xml:space="preserve"> content </w:t>
            </w:r>
            <w:r w:rsidR="00CB5C20" w:rsidRPr="009D4772">
              <w:rPr>
                <w:rFonts w:ascii="Arial Narrow" w:hAnsi="Arial Narrow"/>
              </w:rPr>
              <w:t>topic</w:t>
            </w:r>
            <w:r w:rsidRPr="009D4772">
              <w:rPr>
                <w:rFonts w:ascii="Arial Narrow" w:hAnsi="Arial Narrow"/>
              </w:rPr>
              <w:t xml:space="preserve"> in the measurement curriculum</w:t>
            </w:r>
            <w:r w:rsidR="00CB5C20" w:rsidRPr="009D4772">
              <w:rPr>
                <w:rFonts w:ascii="Arial Narrow" w:hAnsi="Arial Narrow"/>
              </w:rPr>
              <w:t xml:space="preserve"> –</w:t>
            </w:r>
            <w:r w:rsidR="00231C31">
              <w:rPr>
                <w:rFonts w:ascii="Arial Narrow" w:hAnsi="Arial Narrow"/>
              </w:rPr>
              <w:t xml:space="preserve"> </w:t>
            </w:r>
            <w:r w:rsidR="00CB5C20" w:rsidRPr="009D4772">
              <w:rPr>
                <w:rFonts w:ascii="Arial Narrow" w:hAnsi="Arial Narrow"/>
              </w:rPr>
              <w:t>understanding how volume formulas are de</w:t>
            </w:r>
            <w:r w:rsidR="008E4426">
              <w:rPr>
                <w:rFonts w:ascii="Arial Narrow" w:hAnsi="Arial Narrow"/>
              </w:rPr>
              <w:t xml:space="preserve">rived </w:t>
            </w:r>
            <w:r w:rsidR="00CB5C20" w:rsidRPr="009D4772">
              <w:rPr>
                <w:rFonts w:ascii="Arial Narrow" w:hAnsi="Arial Narrow"/>
              </w:rPr>
              <w:t xml:space="preserve">for common </w:t>
            </w:r>
            <w:r w:rsidR="009D4772" w:rsidRPr="009D4772">
              <w:rPr>
                <w:rFonts w:ascii="Arial Narrow" w:hAnsi="Arial Narrow"/>
              </w:rPr>
              <w:t xml:space="preserve">geometric </w:t>
            </w:r>
            <w:r w:rsidR="00B12919">
              <w:rPr>
                <w:rFonts w:ascii="Arial Narrow" w:hAnsi="Arial Narrow"/>
              </w:rPr>
              <w:t xml:space="preserve">solids, like prisms, pyramids, cylinders, </w:t>
            </w:r>
            <w:r w:rsidR="008E4426">
              <w:rPr>
                <w:rFonts w:ascii="Arial Narrow" w:hAnsi="Arial Narrow"/>
              </w:rPr>
              <w:t xml:space="preserve">and cones. </w:t>
            </w:r>
            <w:r w:rsidR="00B12919">
              <w:rPr>
                <w:rFonts w:ascii="Arial Narrow" w:hAnsi="Arial Narrow"/>
              </w:rPr>
              <w:t xml:space="preserve">Elementary students generally </w:t>
            </w:r>
            <w:r w:rsidR="005A6815">
              <w:rPr>
                <w:rFonts w:ascii="Arial Narrow" w:hAnsi="Arial Narrow"/>
              </w:rPr>
              <w:t>encounter solids very early on and study these shapes throughout the</w:t>
            </w:r>
            <w:r w:rsidR="00B12919">
              <w:rPr>
                <w:rFonts w:ascii="Arial Narrow" w:hAnsi="Arial Narrow"/>
              </w:rPr>
              <w:t>ir</w:t>
            </w:r>
            <w:r w:rsidR="00231C31">
              <w:rPr>
                <w:rFonts w:ascii="Arial Narrow" w:hAnsi="Arial Narrow"/>
              </w:rPr>
              <w:t xml:space="preserve"> </w:t>
            </w:r>
            <w:r w:rsidR="005A6815">
              <w:rPr>
                <w:rFonts w:ascii="Arial Narrow" w:hAnsi="Arial Narrow"/>
              </w:rPr>
              <w:t xml:space="preserve">school grades. In particular, </w:t>
            </w:r>
            <w:r w:rsidR="00BE7C26">
              <w:rPr>
                <w:rFonts w:ascii="Arial Narrow" w:hAnsi="Arial Narrow"/>
              </w:rPr>
              <w:t>they</w:t>
            </w:r>
            <w:r w:rsidR="009D4772" w:rsidRPr="009D4772">
              <w:rPr>
                <w:rFonts w:ascii="Arial Narrow" w:hAnsi="Arial Narrow"/>
              </w:rPr>
              <w:t xml:space="preserve"> </w:t>
            </w:r>
            <w:r w:rsidR="009D4772">
              <w:rPr>
                <w:rFonts w:ascii="Arial Narrow" w:hAnsi="Arial Narrow"/>
              </w:rPr>
              <w:t>are frequently i</w:t>
            </w:r>
            <w:r w:rsidR="009D4772" w:rsidRPr="009D4772">
              <w:rPr>
                <w:rFonts w:ascii="Arial Narrow" w:hAnsi="Arial Narrow"/>
              </w:rPr>
              <w:t xml:space="preserve">ntroduced to </w:t>
            </w:r>
            <w:r w:rsidR="005A6815">
              <w:rPr>
                <w:rFonts w:ascii="Arial Narrow" w:hAnsi="Arial Narrow"/>
              </w:rPr>
              <w:t xml:space="preserve">common </w:t>
            </w:r>
            <w:r w:rsidR="009D4772">
              <w:rPr>
                <w:rFonts w:ascii="Arial Narrow" w:hAnsi="Arial Narrow"/>
              </w:rPr>
              <w:t>measurement f</w:t>
            </w:r>
            <w:r w:rsidR="009D4772" w:rsidRPr="009D4772">
              <w:rPr>
                <w:rFonts w:ascii="Arial Narrow" w:hAnsi="Arial Narrow"/>
              </w:rPr>
              <w:t xml:space="preserve">ormulas </w:t>
            </w:r>
            <w:r w:rsidR="009D4772">
              <w:rPr>
                <w:rFonts w:ascii="Arial Narrow" w:hAnsi="Arial Narrow"/>
              </w:rPr>
              <w:t xml:space="preserve">by mere presentation and </w:t>
            </w:r>
            <w:r w:rsidR="009D4772" w:rsidRPr="009D4772">
              <w:rPr>
                <w:rFonts w:ascii="Arial Narrow" w:hAnsi="Arial Narrow"/>
              </w:rPr>
              <w:t>often</w:t>
            </w:r>
            <w:r w:rsidR="00ED32EE">
              <w:rPr>
                <w:rFonts w:ascii="Arial Narrow" w:hAnsi="Arial Narrow"/>
              </w:rPr>
              <w:t xml:space="preserve"> have to</w:t>
            </w:r>
            <w:r w:rsidR="009D4772" w:rsidRPr="009D4772">
              <w:rPr>
                <w:rFonts w:ascii="Arial Narrow" w:hAnsi="Arial Narrow"/>
              </w:rPr>
              <w:t xml:space="preserve"> resort to memoriz</w:t>
            </w:r>
            <w:r w:rsidR="00D24C32">
              <w:rPr>
                <w:rFonts w:ascii="Arial Narrow" w:hAnsi="Arial Narrow"/>
              </w:rPr>
              <w:t xml:space="preserve">ing them </w:t>
            </w:r>
            <w:r w:rsidR="009D4772" w:rsidRPr="009D4772">
              <w:rPr>
                <w:rFonts w:ascii="Arial Narrow" w:hAnsi="Arial Narrow"/>
              </w:rPr>
              <w:t xml:space="preserve">without </w:t>
            </w:r>
            <w:r w:rsidR="00D24C32">
              <w:rPr>
                <w:rFonts w:ascii="Arial Narrow" w:hAnsi="Arial Narrow"/>
              </w:rPr>
              <w:t xml:space="preserve">fully </w:t>
            </w:r>
            <w:r w:rsidR="009D4772" w:rsidRPr="009D4772">
              <w:rPr>
                <w:rFonts w:ascii="Arial Narrow" w:hAnsi="Arial Narrow"/>
              </w:rPr>
              <w:t xml:space="preserve">understanding the general patterns supporting </w:t>
            </w:r>
            <w:r w:rsidR="009D4772">
              <w:rPr>
                <w:rFonts w:ascii="Arial Narrow" w:hAnsi="Arial Narrow"/>
              </w:rPr>
              <w:t>the</w:t>
            </w:r>
            <w:r w:rsidR="005A6815">
              <w:rPr>
                <w:rFonts w:ascii="Arial Narrow" w:hAnsi="Arial Narrow"/>
              </w:rPr>
              <w:t xml:space="preserve"> </w:t>
            </w:r>
            <w:r w:rsidR="008E4426">
              <w:rPr>
                <w:rFonts w:ascii="Arial Narrow" w:hAnsi="Arial Narrow"/>
              </w:rPr>
              <w:t xml:space="preserve">formulas’ </w:t>
            </w:r>
            <w:r w:rsidR="00B12919">
              <w:rPr>
                <w:rFonts w:ascii="Arial Narrow" w:hAnsi="Arial Narrow"/>
              </w:rPr>
              <w:t>development</w:t>
            </w:r>
            <w:r w:rsidR="009D4772">
              <w:rPr>
                <w:rFonts w:ascii="Arial Narrow" w:hAnsi="Arial Narrow"/>
              </w:rPr>
              <w:t xml:space="preserve">. </w:t>
            </w:r>
            <w:r w:rsidR="005A6815">
              <w:rPr>
                <w:rFonts w:ascii="Arial Narrow" w:hAnsi="Arial Narrow"/>
              </w:rPr>
              <w:t>M</w:t>
            </w:r>
            <w:r w:rsidR="000D2639">
              <w:rPr>
                <w:rFonts w:ascii="Arial Narrow" w:hAnsi="Arial Narrow"/>
              </w:rPr>
              <w:t xml:space="preserve">emorization alone rarely allows for easy use or application of the measurement formulas within varied problem solving contexts. </w:t>
            </w:r>
            <w:r w:rsidR="00B56E9E">
              <w:rPr>
                <w:rFonts w:ascii="Arial Narrow" w:hAnsi="Arial Narrow"/>
              </w:rPr>
              <w:t>Thus, b</w:t>
            </w:r>
            <w:r w:rsidR="008E4426">
              <w:rPr>
                <w:rFonts w:ascii="Arial Narrow" w:hAnsi="Arial Narrow"/>
              </w:rPr>
              <w:t xml:space="preserve">ecause students’ constructive knowledge of how these formulas are derived is </w:t>
            </w:r>
            <w:r w:rsidR="00B56E9E">
              <w:rPr>
                <w:rFonts w:ascii="Arial Narrow" w:hAnsi="Arial Narrow"/>
              </w:rPr>
              <w:t>limited</w:t>
            </w:r>
            <w:r w:rsidR="008E4426">
              <w:rPr>
                <w:rFonts w:ascii="Arial Narrow" w:hAnsi="Arial Narrow"/>
              </w:rPr>
              <w:t xml:space="preserve">, their ability to apply and/or recall the formulas may be </w:t>
            </w:r>
            <w:r w:rsidR="00B56E9E">
              <w:rPr>
                <w:rFonts w:ascii="Arial Narrow" w:hAnsi="Arial Narrow"/>
              </w:rPr>
              <w:t>limited</w:t>
            </w:r>
            <w:r w:rsidR="008E4426">
              <w:rPr>
                <w:rFonts w:ascii="Arial Narrow" w:hAnsi="Arial Narrow"/>
              </w:rPr>
              <w:t xml:space="preserve"> as well. </w:t>
            </w:r>
          </w:p>
          <w:p w:rsidR="005A6815" w:rsidRPr="0041556D" w:rsidRDefault="005A6815" w:rsidP="00B844F6">
            <w:pPr>
              <w:jc w:val="both"/>
              <w:rPr>
                <w:rFonts w:ascii="Arial Narrow" w:hAnsi="Arial Narrow"/>
                <w:i/>
              </w:rPr>
            </w:pP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63963">
            <w:pPr>
              <w:rPr>
                <w:rFonts w:ascii="Arial Narrow" w:hAnsi="Arial Narrow"/>
                <w:b/>
              </w:rPr>
            </w:pPr>
            <w:r>
              <w:rPr>
                <w:rFonts w:ascii="Arial Narrow" w:hAnsi="Arial Narrow"/>
                <w:b/>
              </w:rPr>
              <w:t>Lesson Length:</w:t>
            </w:r>
            <w:r w:rsidR="000D2639">
              <w:rPr>
                <w:rFonts w:ascii="Arial Narrow" w:hAnsi="Arial Narrow"/>
                <w:b/>
              </w:rPr>
              <w:t xml:space="preserve"> </w:t>
            </w:r>
          </w:p>
          <w:p w:rsidR="00623BC0" w:rsidRPr="004C232B" w:rsidRDefault="008E4426" w:rsidP="003F7D21">
            <w:pPr>
              <w:jc w:val="center"/>
              <w:rPr>
                <w:rFonts w:ascii="Arial Narrow" w:hAnsi="Arial Narrow"/>
                <w:b/>
              </w:rPr>
            </w:pPr>
            <w:r>
              <w:rPr>
                <w:rFonts w:ascii="Arial Narrow" w:hAnsi="Arial Narrow"/>
                <w:b/>
              </w:rPr>
              <w:t>45</w:t>
            </w:r>
            <w:r w:rsidR="00B12919">
              <w:rPr>
                <w:rFonts w:ascii="Arial Narrow" w:hAnsi="Arial Narrow"/>
                <w:b/>
              </w:rPr>
              <w:t xml:space="preserve"> </w:t>
            </w:r>
            <w:r w:rsidR="001B2E5B">
              <w:rPr>
                <w:rFonts w:ascii="Arial Narrow" w:hAnsi="Arial Narrow"/>
                <w:b/>
              </w:rPr>
              <w:t xml:space="preserve">– </w:t>
            </w:r>
            <w:r>
              <w:rPr>
                <w:rFonts w:ascii="Arial Narrow" w:hAnsi="Arial Narrow"/>
                <w:b/>
              </w:rPr>
              <w:t>60 min</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E4426" w:rsidRDefault="001D7AD0" w:rsidP="008E4426">
            <w:pPr>
              <w:rPr>
                <w:rFonts w:ascii="Arial Narrow" w:hAnsi="Arial Narrow"/>
                <w:b/>
              </w:rPr>
            </w:pPr>
            <w:r>
              <w:rPr>
                <w:rFonts w:ascii="Arial Narrow" w:hAnsi="Arial Narrow"/>
                <w:b/>
              </w:rPr>
              <w:t>Materials:</w:t>
            </w:r>
          </w:p>
          <w:p w:rsidR="00B844F6" w:rsidRDefault="00231C31" w:rsidP="00B844F6">
            <w:pPr>
              <w:rPr>
                <w:rFonts w:ascii="Arial Narrow" w:hAnsi="Arial Narrow"/>
                <w:b/>
              </w:rPr>
            </w:pPr>
            <w:r>
              <w:rPr>
                <w:rFonts w:ascii="Arial Narrow" w:hAnsi="Arial Narrow"/>
                <w:b/>
              </w:rPr>
              <w:t xml:space="preserve"> </w:t>
            </w:r>
          </w:p>
          <w:p w:rsidR="008E4426" w:rsidRDefault="008E4426" w:rsidP="00B844F6">
            <w:pPr>
              <w:rPr>
                <w:rFonts w:ascii="Arial Narrow" w:hAnsi="Arial Narrow"/>
                <w:b/>
              </w:rPr>
            </w:pPr>
            <w:r>
              <w:rPr>
                <w:rFonts w:ascii="Arial Narrow" w:hAnsi="Arial Narrow"/>
                <w:b/>
              </w:rPr>
              <w:t xml:space="preserve">Allow students to work in small groups (2 – 4 students). Each group needs: </w:t>
            </w:r>
          </w:p>
          <w:p w:rsidR="00BE7C26" w:rsidRPr="00BE7C26" w:rsidRDefault="00BE7C26" w:rsidP="00BE7C26">
            <w:pPr>
              <w:pStyle w:val="ListParagraph"/>
              <w:numPr>
                <w:ilvl w:val="0"/>
                <w:numId w:val="6"/>
              </w:numPr>
              <w:rPr>
                <w:rFonts w:ascii="Arial Narrow" w:hAnsi="Arial Narrow"/>
              </w:rPr>
            </w:pPr>
            <w:r w:rsidRPr="00BE7C26">
              <w:rPr>
                <w:rFonts w:ascii="Arial Narrow" w:hAnsi="Arial Narrow"/>
              </w:rPr>
              <w:t>Set of clear geometric solids  – including various prisms, pyramids, cylinder</w:t>
            </w:r>
            <w:r w:rsidR="008E4426">
              <w:rPr>
                <w:rFonts w:ascii="Arial Narrow" w:hAnsi="Arial Narrow"/>
              </w:rPr>
              <w:t>s</w:t>
            </w:r>
            <w:r w:rsidRPr="00BE7C26">
              <w:rPr>
                <w:rFonts w:ascii="Arial Narrow" w:hAnsi="Arial Narrow"/>
              </w:rPr>
              <w:t xml:space="preserve">, </w:t>
            </w:r>
            <w:r w:rsidR="008E4426">
              <w:rPr>
                <w:rFonts w:ascii="Arial Narrow" w:hAnsi="Arial Narrow"/>
              </w:rPr>
              <w:t xml:space="preserve">&amp; </w:t>
            </w:r>
            <w:r w:rsidRPr="00BE7C26">
              <w:rPr>
                <w:rFonts w:ascii="Arial Narrow" w:hAnsi="Arial Narrow"/>
              </w:rPr>
              <w:t>cone</w:t>
            </w:r>
            <w:r w:rsidR="008E4426">
              <w:rPr>
                <w:rFonts w:ascii="Arial Narrow" w:hAnsi="Arial Narrow"/>
              </w:rPr>
              <w:t>s</w:t>
            </w:r>
            <w:r>
              <w:rPr>
                <w:rFonts w:ascii="Arial Narrow" w:hAnsi="Arial Narrow"/>
              </w:rPr>
              <w:t>– with removable faces</w:t>
            </w:r>
            <w:r w:rsidRPr="00BE7C26">
              <w:rPr>
                <w:rFonts w:ascii="Arial Narrow" w:hAnsi="Arial Narrow"/>
              </w:rPr>
              <w:t xml:space="preserve"> </w:t>
            </w:r>
          </w:p>
          <w:p w:rsidR="00BE7C26" w:rsidRDefault="00BE7C26" w:rsidP="00B56E9E">
            <w:pPr>
              <w:pStyle w:val="ListParagraph"/>
              <w:numPr>
                <w:ilvl w:val="0"/>
                <w:numId w:val="6"/>
              </w:numPr>
              <w:rPr>
                <w:rFonts w:ascii="Arial Narrow" w:hAnsi="Arial Narrow"/>
              </w:rPr>
            </w:pPr>
            <w:r w:rsidRPr="00770695">
              <w:rPr>
                <w:rFonts w:ascii="Arial Narrow" w:hAnsi="Arial Narrow"/>
              </w:rPr>
              <w:t>Bag</w:t>
            </w:r>
            <w:r w:rsidR="008E4426" w:rsidRPr="00770695">
              <w:rPr>
                <w:rFonts w:ascii="Arial Narrow" w:hAnsi="Arial Narrow"/>
              </w:rPr>
              <w:t xml:space="preserve"> of dry rice per small group </w:t>
            </w:r>
            <w:r w:rsidRPr="00770695">
              <w:rPr>
                <w:rFonts w:ascii="Arial Narrow" w:hAnsi="Arial Narrow"/>
              </w:rPr>
              <w:t>(or</w:t>
            </w:r>
            <w:r w:rsidR="008E4426" w:rsidRPr="00770695">
              <w:rPr>
                <w:rFonts w:ascii="Arial Narrow" w:hAnsi="Arial Narrow"/>
              </w:rPr>
              <w:t xml:space="preserve"> small pebbles, </w:t>
            </w:r>
            <w:r w:rsidRPr="00770695">
              <w:rPr>
                <w:rFonts w:ascii="Arial Narrow" w:hAnsi="Arial Narrow"/>
              </w:rPr>
              <w:t>water)</w:t>
            </w:r>
            <w:r w:rsidR="00770695" w:rsidRPr="00770695">
              <w:rPr>
                <w:rFonts w:ascii="Arial Narrow" w:hAnsi="Arial Narrow"/>
              </w:rPr>
              <w:t xml:space="preserve"> (</w:t>
            </w:r>
            <w:r w:rsidR="00B56E9E" w:rsidRPr="00770695">
              <w:rPr>
                <w:rFonts w:ascii="Arial Narrow" w:hAnsi="Arial Narrow"/>
                <w:i/>
              </w:rPr>
              <w:t>Suggestion:</w:t>
            </w:r>
            <w:r w:rsidR="00770695" w:rsidRPr="00770695">
              <w:rPr>
                <w:rFonts w:ascii="Arial Narrow" w:hAnsi="Arial Narrow"/>
              </w:rPr>
              <w:t xml:space="preserve"> </w:t>
            </w:r>
            <w:r w:rsidR="00B56E9E" w:rsidRPr="00770695">
              <w:rPr>
                <w:rFonts w:ascii="Arial Narrow" w:hAnsi="Arial Narrow"/>
              </w:rPr>
              <w:t xml:space="preserve">Teachers may </w:t>
            </w:r>
            <w:r w:rsidR="00E76662" w:rsidRPr="00770695">
              <w:rPr>
                <w:rFonts w:ascii="Arial Narrow" w:hAnsi="Arial Narrow"/>
              </w:rPr>
              <w:t xml:space="preserve">want to </w:t>
            </w:r>
            <w:r w:rsidR="00B56E9E" w:rsidRPr="00770695">
              <w:rPr>
                <w:rFonts w:ascii="Arial Narrow" w:hAnsi="Arial Narrow"/>
              </w:rPr>
              <w:t>pool their resources to purchase a large quantity of rice</w:t>
            </w:r>
            <w:r w:rsidR="00770695" w:rsidRPr="00770695">
              <w:rPr>
                <w:rFonts w:ascii="Arial Narrow" w:hAnsi="Arial Narrow"/>
              </w:rPr>
              <w:t xml:space="preserve">, </w:t>
            </w:r>
            <w:r w:rsidR="00086BD8" w:rsidRPr="00770695">
              <w:rPr>
                <w:rFonts w:ascii="Arial Narrow" w:hAnsi="Arial Narrow"/>
              </w:rPr>
              <w:t xml:space="preserve">or see </w:t>
            </w:r>
            <w:r w:rsidR="00E76662" w:rsidRPr="00770695">
              <w:rPr>
                <w:rFonts w:ascii="Arial Narrow" w:hAnsi="Arial Narrow"/>
              </w:rPr>
              <w:t xml:space="preserve">your </w:t>
            </w:r>
            <w:r w:rsidR="00086BD8" w:rsidRPr="00770695">
              <w:rPr>
                <w:rFonts w:ascii="Arial Narrow" w:hAnsi="Arial Narrow"/>
              </w:rPr>
              <w:t xml:space="preserve">Cafeteria Manager for </w:t>
            </w:r>
            <w:r w:rsidR="00E76662" w:rsidRPr="00770695">
              <w:rPr>
                <w:rFonts w:ascii="Arial Narrow" w:hAnsi="Arial Narrow"/>
              </w:rPr>
              <w:t xml:space="preserve">some “free” </w:t>
            </w:r>
            <w:r w:rsidR="00086BD8" w:rsidRPr="00770695">
              <w:rPr>
                <w:rFonts w:ascii="Arial Narrow" w:hAnsi="Arial Narrow"/>
              </w:rPr>
              <w:t>rice</w:t>
            </w:r>
            <w:r w:rsidR="00B56E9E" w:rsidRPr="00770695">
              <w:rPr>
                <w:rFonts w:ascii="Arial Narrow" w:hAnsi="Arial Narrow"/>
              </w:rPr>
              <w:t xml:space="preserve">. </w:t>
            </w:r>
            <w:r w:rsidR="00086BD8" w:rsidRPr="00770695">
              <w:rPr>
                <w:rFonts w:ascii="Arial Narrow" w:hAnsi="Arial Narrow"/>
              </w:rPr>
              <w:t>F</w:t>
            </w:r>
            <w:r w:rsidR="00B56E9E" w:rsidRPr="00770695">
              <w:rPr>
                <w:rFonts w:ascii="Arial Narrow" w:hAnsi="Arial Narrow"/>
              </w:rPr>
              <w:t>ill individual gallon Ziploc ba</w:t>
            </w:r>
            <w:r w:rsidR="00B844F6" w:rsidRPr="00770695">
              <w:rPr>
                <w:rFonts w:ascii="Arial Narrow" w:hAnsi="Arial Narrow"/>
              </w:rPr>
              <w:t>gs w</w:t>
            </w:r>
            <w:r w:rsidR="00770695" w:rsidRPr="00770695">
              <w:rPr>
                <w:rFonts w:ascii="Arial Narrow" w:hAnsi="Arial Narrow"/>
              </w:rPr>
              <w:t xml:space="preserve">ith </w:t>
            </w:r>
            <w:r w:rsidR="00B844F6" w:rsidRPr="00770695">
              <w:rPr>
                <w:rFonts w:ascii="Arial Narrow" w:hAnsi="Arial Narrow"/>
              </w:rPr>
              <w:t>enough rice for each group.</w:t>
            </w:r>
            <w:r w:rsidR="00770695" w:rsidRPr="00770695">
              <w:rPr>
                <w:rFonts w:ascii="Arial Narrow" w:hAnsi="Arial Narrow"/>
              </w:rPr>
              <w:t>)</w:t>
            </w:r>
          </w:p>
          <w:p w:rsidR="009363E3" w:rsidRDefault="009363E3" w:rsidP="00B56E9E">
            <w:pPr>
              <w:pStyle w:val="ListParagraph"/>
              <w:numPr>
                <w:ilvl w:val="0"/>
                <w:numId w:val="6"/>
              </w:numPr>
              <w:rPr>
                <w:rFonts w:ascii="Arial Narrow" w:hAnsi="Arial Narrow"/>
              </w:rPr>
            </w:pPr>
            <w:r>
              <w:rPr>
                <w:rFonts w:ascii="Arial Narrow" w:hAnsi="Arial Narrow"/>
              </w:rPr>
              <w:t>Handout of Sample Exercises</w:t>
            </w:r>
          </w:p>
          <w:p w:rsidR="00770695" w:rsidRPr="00770695" w:rsidRDefault="00770695" w:rsidP="00B56E9E">
            <w:pPr>
              <w:pStyle w:val="ListParagraph"/>
              <w:numPr>
                <w:ilvl w:val="0"/>
                <w:numId w:val="6"/>
              </w:numPr>
              <w:rPr>
                <w:rFonts w:ascii="Arial Narrow" w:hAnsi="Arial Narrow"/>
              </w:rPr>
            </w:pPr>
            <w:r>
              <w:rPr>
                <w:rFonts w:ascii="Arial Narrow" w:hAnsi="Arial Narrow"/>
              </w:rPr>
              <w:t>Math Notebooks</w:t>
            </w:r>
          </w:p>
          <w:p w:rsidR="00BE7C26" w:rsidRDefault="008E4426" w:rsidP="00BE7C26">
            <w:pPr>
              <w:pStyle w:val="ListParagraph"/>
              <w:numPr>
                <w:ilvl w:val="0"/>
                <w:numId w:val="6"/>
              </w:numPr>
              <w:rPr>
                <w:rFonts w:ascii="Arial Narrow" w:hAnsi="Arial Narrow"/>
              </w:rPr>
            </w:pPr>
            <w:r>
              <w:rPr>
                <w:rFonts w:ascii="Arial Narrow" w:hAnsi="Arial Narrow"/>
              </w:rPr>
              <w:t>Paper and pencils</w:t>
            </w:r>
            <w:r w:rsidR="00B844F6">
              <w:rPr>
                <w:rFonts w:ascii="Arial Narrow" w:hAnsi="Arial Narrow"/>
              </w:rPr>
              <w:t xml:space="preserve"> </w:t>
            </w:r>
          </w:p>
          <w:p w:rsidR="008E4426" w:rsidRPr="00B56E9E" w:rsidRDefault="00B56E9E" w:rsidP="00BE7C26">
            <w:pPr>
              <w:pStyle w:val="ListParagraph"/>
              <w:numPr>
                <w:ilvl w:val="0"/>
                <w:numId w:val="6"/>
              </w:numPr>
              <w:rPr>
                <w:rFonts w:ascii="Arial Narrow" w:hAnsi="Arial Narrow"/>
              </w:rPr>
            </w:pPr>
            <w:r>
              <w:rPr>
                <w:rFonts w:ascii="Arial Narrow" w:hAnsi="Arial Narrow"/>
              </w:rPr>
              <w:t>Butcher paper (for excess rice and easy clean-up</w:t>
            </w:r>
            <w:r w:rsidR="000917E0">
              <w:rPr>
                <w:rFonts w:ascii="Arial Narrow" w:hAnsi="Arial Narrow"/>
              </w:rPr>
              <w:t xml:space="preserve"> in each group)</w:t>
            </w:r>
            <w:r w:rsidR="008E4426" w:rsidRPr="00B56E9E">
              <w:rPr>
                <w:rFonts w:ascii="Arial Narrow" w:hAnsi="Arial Narrow"/>
              </w:rPr>
              <w:t xml:space="preserve"> </w:t>
            </w:r>
          </w:p>
          <w:p w:rsidR="00623BC0" w:rsidRPr="004C232B" w:rsidRDefault="00623BC0" w:rsidP="00BE7C26">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E141A7" w:rsidRPr="005A3190" w:rsidRDefault="004465D4" w:rsidP="00D63963">
            <w:pPr>
              <w:rPr>
                <w:rFonts w:ascii="Arial Narrow" w:hAnsi="Arial Narrow"/>
                <w:b/>
              </w:rPr>
            </w:pPr>
            <w:r w:rsidRPr="005A3190">
              <w:rPr>
                <w:rFonts w:ascii="Arial Narrow" w:hAnsi="Arial Narrow"/>
                <w:b/>
              </w:rPr>
              <w:t>Lesson Overview:</w:t>
            </w:r>
          </w:p>
          <w:p w:rsidR="008E4426" w:rsidRPr="005A3190" w:rsidRDefault="0082130F" w:rsidP="00D63963">
            <w:pPr>
              <w:rPr>
                <w:rFonts w:ascii="Arial Narrow" w:hAnsi="Arial Narrow"/>
              </w:rPr>
            </w:pPr>
            <w:r w:rsidRPr="0082130F">
              <w:rPr>
                <w:rFonts w:ascii="Arial Narrow" w:hAnsi="Arial Narrow"/>
              </w:rPr>
              <w:t>(</w:t>
            </w:r>
            <w:r w:rsidR="000917E0" w:rsidRPr="0082130F">
              <w:rPr>
                <w:rFonts w:ascii="Arial Narrow" w:hAnsi="Arial Narrow"/>
              </w:rPr>
              <w:t>Per teacher directions</w:t>
            </w:r>
            <w:r w:rsidR="00B844F6" w:rsidRPr="0082130F">
              <w:rPr>
                <w:rFonts w:ascii="Arial Narrow" w:hAnsi="Arial Narrow"/>
              </w:rPr>
              <w:t xml:space="preserve"> and grouping</w:t>
            </w:r>
            <w:r w:rsidRPr="0082130F">
              <w:rPr>
                <w:rFonts w:ascii="Arial Narrow" w:hAnsi="Arial Narrow"/>
              </w:rPr>
              <w:t>)</w:t>
            </w:r>
            <w:r w:rsidR="000917E0" w:rsidRPr="0082130F">
              <w:rPr>
                <w:rFonts w:ascii="Arial Narrow" w:hAnsi="Arial Narrow"/>
              </w:rPr>
              <w:t>:</w:t>
            </w:r>
          </w:p>
          <w:p w:rsidR="00AA72BA" w:rsidRPr="005A3190" w:rsidRDefault="000917E0" w:rsidP="00770695">
            <w:pPr>
              <w:jc w:val="both"/>
              <w:rPr>
                <w:rFonts w:ascii="Arial Narrow" w:hAnsi="Arial Narrow"/>
              </w:rPr>
            </w:pPr>
            <w:r w:rsidRPr="005A3190">
              <w:rPr>
                <w:rFonts w:ascii="Arial Narrow" w:hAnsi="Arial Narrow"/>
              </w:rPr>
              <w:t>S</w:t>
            </w:r>
            <w:r w:rsidR="00234B9B">
              <w:rPr>
                <w:rFonts w:ascii="Arial Narrow" w:hAnsi="Arial Narrow"/>
              </w:rPr>
              <w:t>tudents should begin this l</w:t>
            </w:r>
            <w:r w:rsidR="00157EA9" w:rsidRPr="005A3190">
              <w:rPr>
                <w:rFonts w:ascii="Arial Narrow" w:hAnsi="Arial Narrow"/>
              </w:rPr>
              <w:t>esson by sorting the geometric solids into like</w:t>
            </w:r>
            <w:r w:rsidRPr="005A3190">
              <w:rPr>
                <w:rFonts w:ascii="Arial Narrow" w:hAnsi="Arial Narrow"/>
              </w:rPr>
              <w:t xml:space="preserve"> (size/shape)</w:t>
            </w:r>
            <w:r w:rsidR="00157EA9" w:rsidRPr="005A3190">
              <w:rPr>
                <w:rFonts w:ascii="Arial Narrow" w:hAnsi="Arial Narrow"/>
              </w:rPr>
              <w:t xml:space="preserve"> categories (prisms, pyramids, cylinders, and cones). Brief discussion should occur as to when students encounter these type shapes in real-</w:t>
            </w:r>
            <w:r w:rsidRPr="005A3190">
              <w:rPr>
                <w:rFonts w:ascii="Arial Narrow" w:hAnsi="Arial Narrow"/>
              </w:rPr>
              <w:t>life</w:t>
            </w:r>
            <w:r w:rsidR="00157EA9" w:rsidRPr="005A3190">
              <w:rPr>
                <w:rFonts w:ascii="Arial Narrow" w:hAnsi="Arial Narrow"/>
              </w:rPr>
              <w:t xml:space="preserve"> settings</w:t>
            </w:r>
            <w:r w:rsidR="00234B9B">
              <w:rPr>
                <w:rFonts w:ascii="Arial Narrow" w:hAnsi="Arial Narrow"/>
              </w:rPr>
              <w:t xml:space="preserve"> (e.g., buildings, cereal boxes, coke cans)</w:t>
            </w:r>
            <w:r w:rsidR="00157EA9" w:rsidRPr="005A3190">
              <w:rPr>
                <w:rFonts w:ascii="Arial Narrow" w:hAnsi="Arial Narrow"/>
              </w:rPr>
              <w:t xml:space="preserve">. </w:t>
            </w:r>
            <w:r w:rsidR="00234B9B">
              <w:rPr>
                <w:rFonts w:ascii="Arial Narrow" w:hAnsi="Arial Narrow"/>
              </w:rPr>
              <w:t xml:space="preserve">Also, students can </w:t>
            </w:r>
            <w:r w:rsidRPr="005A3190">
              <w:rPr>
                <w:rFonts w:ascii="Arial Narrow" w:hAnsi="Arial Narrow"/>
              </w:rPr>
              <w:t xml:space="preserve">brainstorm various objects which we see and/or use every day </w:t>
            </w:r>
            <w:r w:rsidR="00234B9B">
              <w:rPr>
                <w:rFonts w:ascii="Arial Narrow" w:hAnsi="Arial Narrow"/>
              </w:rPr>
              <w:t xml:space="preserve">demonstrating the concept of </w:t>
            </w:r>
            <w:r w:rsidR="00234B9B" w:rsidRPr="00234B9B">
              <w:rPr>
                <w:rFonts w:ascii="Arial Narrow" w:hAnsi="Arial Narrow"/>
              </w:rPr>
              <w:t>v</w:t>
            </w:r>
            <w:r w:rsidRPr="00234B9B">
              <w:rPr>
                <w:rFonts w:ascii="Arial Narrow" w:hAnsi="Arial Narrow"/>
              </w:rPr>
              <w:t>olume.</w:t>
            </w:r>
            <w:r w:rsidRPr="005A3190">
              <w:rPr>
                <w:rFonts w:ascii="Arial Narrow" w:hAnsi="Arial Narrow"/>
              </w:rPr>
              <w:t xml:space="preserve"> </w:t>
            </w:r>
            <w:r w:rsidR="00234B9B">
              <w:rPr>
                <w:rFonts w:ascii="Arial Narrow" w:hAnsi="Arial Narrow"/>
              </w:rPr>
              <w:t>Groups should r</w:t>
            </w:r>
            <w:r w:rsidRPr="005A3190">
              <w:rPr>
                <w:rFonts w:ascii="Arial Narrow" w:hAnsi="Arial Narrow"/>
              </w:rPr>
              <w:t xml:space="preserve">ecord </w:t>
            </w:r>
            <w:r w:rsidR="00234B9B">
              <w:rPr>
                <w:rFonts w:ascii="Arial Narrow" w:hAnsi="Arial Narrow"/>
              </w:rPr>
              <w:t>their</w:t>
            </w:r>
            <w:r w:rsidRPr="005A3190">
              <w:rPr>
                <w:rFonts w:ascii="Arial Narrow" w:hAnsi="Arial Narrow"/>
              </w:rPr>
              <w:t xml:space="preserve"> data</w:t>
            </w:r>
            <w:r w:rsidR="00234B9B">
              <w:rPr>
                <w:rFonts w:ascii="Arial Narrow" w:hAnsi="Arial Narrow"/>
              </w:rPr>
              <w:t xml:space="preserve"> and</w:t>
            </w:r>
            <w:r w:rsidR="00157EA9" w:rsidRPr="005A3190">
              <w:rPr>
                <w:rFonts w:ascii="Arial Narrow" w:hAnsi="Arial Narrow"/>
              </w:rPr>
              <w:t xml:space="preserve"> then focus on two major comparisons that will form </w:t>
            </w:r>
            <w:r w:rsidR="00234B9B">
              <w:rPr>
                <w:rFonts w:ascii="Arial Narrow" w:hAnsi="Arial Narrow"/>
              </w:rPr>
              <w:t xml:space="preserve">the </w:t>
            </w:r>
            <w:r w:rsidR="00157EA9" w:rsidRPr="005A3190">
              <w:rPr>
                <w:rFonts w:ascii="Arial Narrow" w:hAnsi="Arial Narrow"/>
              </w:rPr>
              <w:t xml:space="preserve">major parts of the Lesson: </w:t>
            </w:r>
          </w:p>
          <w:p w:rsidR="00AA72BA" w:rsidRPr="005A3190" w:rsidRDefault="00AA72BA" w:rsidP="00AA72BA">
            <w:pPr>
              <w:rPr>
                <w:rFonts w:ascii="Arial Narrow" w:hAnsi="Arial Narrow"/>
              </w:rPr>
            </w:pPr>
          </w:p>
          <w:p w:rsidR="005E62D8" w:rsidRPr="00E141A7" w:rsidRDefault="005E62D8" w:rsidP="00AA72BA">
            <w:pPr>
              <w:rPr>
                <w:rFonts w:ascii="Arial Narrow" w:hAnsi="Arial Narrow"/>
                <w:b/>
              </w:rPr>
            </w:pPr>
            <w:r w:rsidRPr="00E141A7">
              <w:rPr>
                <w:rFonts w:ascii="Arial Narrow" w:hAnsi="Arial Narrow"/>
                <w:b/>
              </w:rPr>
              <w:t>PART 1</w:t>
            </w:r>
            <w:r w:rsidR="00157EA9" w:rsidRPr="00E141A7">
              <w:rPr>
                <w:rFonts w:ascii="Arial Narrow" w:hAnsi="Arial Narrow"/>
                <w:b/>
              </w:rPr>
              <w:t xml:space="preserve">: Compare the Prism and </w:t>
            </w:r>
            <w:r w:rsidR="00064C75">
              <w:rPr>
                <w:rFonts w:ascii="Arial Narrow" w:hAnsi="Arial Narrow"/>
                <w:b/>
              </w:rPr>
              <w:t>the Pyramid</w:t>
            </w:r>
          </w:p>
          <w:p w:rsidR="00AA72BA" w:rsidRPr="005A3190" w:rsidRDefault="00157EA9" w:rsidP="005E62D8">
            <w:pPr>
              <w:pStyle w:val="ListParagraph"/>
              <w:numPr>
                <w:ilvl w:val="0"/>
                <w:numId w:val="2"/>
              </w:numPr>
              <w:rPr>
                <w:rFonts w:ascii="Arial Narrow" w:hAnsi="Arial Narrow"/>
              </w:rPr>
            </w:pPr>
            <w:r w:rsidRPr="005A3190">
              <w:rPr>
                <w:rFonts w:ascii="Arial Narrow" w:hAnsi="Arial Narrow"/>
              </w:rPr>
              <w:t xml:space="preserve">Have students select a prism and a pyramid </w:t>
            </w:r>
            <w:r w:rsidR="000917E0" w:rsidRPr="005A3190">
              <w:rPr>
                <w:rFonts w:ascii="Arial Narrow" w:hAnsi="Arial Narrow"/>
              </w:rPr>
              <w:t>which</w:t>
            </w:r>
            <w:r w:rsidRPr="005A3190">
              <w:rPr>
                <w:rFonts w:ascii="Arial Narrow" w:hAnsi="Arial Narrow"/>
              </w:rPr>
              <w:t xml:space="preserve"> </w:t>
            </w:r>
            <w:r w:rsidR="000917E0" w:rsidRPr="005A3190">
              <w:rPr>
                <w:rFonts w:ascii="Arial Narrow" w:hAnsi="Arial Narrow"/>
              </w:rPr>
              <w:t xml:space="preserve">have </w:t>
            </w:r>
            <w:r w:rsidRPr="005A3190">
              <w:rPr>
                <w:rFonts w:ascii="Arial Narrow" w:hAnsi="Arial Narrow"/>
              </w:rPr>
              <w:t>the</w:t>
            </w:r>
            <w:r w:rsidRPr="005A3190">
              <w:rPr>
                <w:rFonts w:ascii="Arial Narrow" w:hAnsi="Arial Narrow"/>
                <w:b/>
              </w:rPr>
              <w:t xml:space="preserve"> same size base </w:t>
            </w:r>
            <w:r w:rsidRPr="00E76662">
              <w:rPr>
                <w:rFonts w:ascii="Arial Narrow" w:hAnsi="Arial Narrow"/>
                <w:b/>
              </w:rPr>
              <w:t xml:space="preserve">and </w:t>
            </w:r>
            <w:r w:rsidRPr="005A3190">
              <w:rPr>
                <w:rFonts w:ascii="Arial Narrow" w:hAnsi="Arial Narrow"/>
                <w:b/>
              </w:rPr>
              <w:t>same height</w:t>
            </w:r>
            <w:r w:rsidRPr="005A3190">
              <w:rPr>
                <w:rFonts w:ascii="Arial Narrow" w:hAnsi="Arial Narrow"/>
              </w:rPr>
              <w:t xml:space="preserve"> (This is a critical </w:t>
            </w:r>
            <w:r w:rsidR="00E76662">
              <w:rPr>
                <w:rFonts w:ascii="Arial Narrow" w:hAnsi="Arial Narrow"/>
              </w:rPr>
              <w:t>requirement</w:t>
            </w:r>
            <w:r w:rsidRPr="005A3190">
              <w:rPr>
                <w:rFonts w:ascii="Arial Narrow" w:hAnsi="Arial Narrow"/>
              </w:rPr>
              <w:t xml:space="preserve"> for the two shapes</w:t>
            </w:r>
            <w:r w:rsidR="00BB208E" w:rsidRPr="005A3190">
              <w:rPr>
                <w:rFonts w:ascii="Arial Narrow" w:hAnsi="Arial Narrow"/>
              </w:rPr>
              <w:t xml:space="preserve">; otherwise </w:t>
            </w:r>
            <w:r w:rsidR="000917E0" w:rsidRPr="005A3190">
              <w:rPr>
                <w:rFonts w:ascii="Arial Narrow" w:hAnsi="Arial Narrow"/>
              </w:rPr>
              <w:t xml:space="preserve">the students </w:t>
            </w:r>
            <w:r w:rsidR="00BB208E" w:rsidRPr="00234B9B">
              <w:rPr>
                <w:rFonts w:ascii="Arial Narrow" w:hAnsi="Arial Narrow"/>
              </w:rPr>
              <w:t>w</w:t>
            </w:r>
            <w:r w:rsidR="00234B9B" w:rsidRPr="00234B9B">
              <w:rPr>
                <w:rFonts w:ascii="Arial Narrow" w:hAnsi="Arial Narrow"/>
              </w:rPr>
              <w:t>il</w:t>
            </w:r>
            <w:r w:rsidR="00234B9B">
              <w:rPr>
                <w:rFonts w:ascii="Arial Narrow" w:hAnsi="Arial Narrow"/>
              </w:rPr>
              <w:t xml:space="preserve">l </w:t>
            </w:r>
            <w:r w:rsidR="00BB208E" w:rsidRPr="00E53979">
              <w:rPr>
                <w:rFonts w:ascii="Arial Narrow" w:hAnsi="Arial Narrow"/>
              </w:rPr>
              <w:t>be comparing</w:t>
            </w:r>
            <w:r w:rsidR="00BB208E" w:rsidRPr="005A3190">
              <w:rPr>
                <w:rFonts w:ascii="Arial Narrow" w:hAnsi="Arial Narrow"/>
              </w:rPr>
              <w:t xml:space="preserve"> “apples &amp; oranges” and the volume relationship between the two shapes </w:t>
            </w:r>
            <w:r w:rsidR="00BB208E" w:rsidRPr="00234B9B">
              <w:rPr>
                <w:rFonts w:ascii="Arial Narrow" w:hAnsi="Arial Narrow"/>
              </w:rPr>
              <w:t>w</w:t>
            </w:r>
            <w:r w:rsidR="00234B9B" w:rsidRPr="00234B9B">
              <w:rPr>
                <w:rFonts w:ascii="Arial Narrow" w:hAnsi="Arial Narrow"/>
              </w:rPr>
              <w:t>ill</w:t>
            </w:r>
            <w:r w:rsidR="00B844F6">
              <w:rPr>
                <w:rFonts w:ascii="Arial Narrow" w:hAnsi="Arial Narrow"/>
              </w:rPr>
              <w:t xml:space="preserve"> </w:t>
            </w:r>
            <w:r w:rsidR="00BB208E" w:rsidRPr="005A3190">
              <w:rPr>
                <w:rFonts w:ascii="Arial Narrow" w:hAnsi="Arial Narrow"/>
              </w:rPr>
              <w:t>not be visible</w:t>
            </w:r>
            <w:r w:rsidRPr="005A3190">
              <w:rPr>
                <w:rFonts w:ascii="Arial Narrow" w:hAnsi="Arial Narrow"/>
              </w:rPr>
              <w:t xml:space="preserve">). </w:t>
            </w:r>
          </w:p>
          <w:p w:rsidR="00157EA9" w:rsidRPr="005A3190" w:rsidRDefault="00813315" w:rsidP="00AA72BA">
            <w:pPr>
              <w:pStyle w:val="ListParagraph"/>
              <w:numPr>
                <w:ilvl w:val="0"/>
                <w:numId w:val="2"/>
              </w:numPr>
              <w:rPr>
                <w:rFonts w:ascii="Arial Narrow" w:hAnsi="Arial Narrow"/>
              </w:rPr>
            </w:pPr>
            <w:r>
              <w:rPr>
                <w:rFonts w:ascii="Arial Narrow" w:hAnsi="Arial Narrow"/>
              </w:rPr>
              <w:lastRenderedPageBreak/>
              <w:t>Present the question</w:t>
            </w:r>
            <w:r w:rsidR="00D50407" w:rsidRPr="005A3190">
              <w:rPr>
                <w:rFonts w:ascii="Arial Narrow" w:hAnsi="Arial Narrow"/>
              </w:rPr>
              <w:t xml:space="preserve">: </w:t>
            </w:r>
            <w:r w:rsidR="00510BD7">
              <w:rPr>
                <w:rFonts w:ascii="Arial Narrow" w:hAnsi="Arial Narrow"/>
                <w:i/>
              </w:rPr>
              <w:t xml:space="preserve">How many pyramid cups </w:t>
            </w:r>
            <w:r w:rsidR="00D50407" w:rsidRPr="00E53979">
              <w:rPr>
                <w:rFonts w:ascii="Arial Narrow" w:hAnsi="Arial Narrow"/>
                <w:i/>
              </w:rPr>
              <w:t>of rice are needed to fill a prism</w:t>
            </w:r>
            <w:r w:rsidR="00510BD7">
              <w:rPr>
                <w:rFonts w:ascii="Arial Narrow" w:hAnsi="Arial Narrow"/>
                <w:i/>
              </w:rPr>
              <w:t xml:space="preserve"> exactly</w:t>
            </w:r>
            <w:r w:rsidR="00D50407" w:rsidRPr="00E53979">
              <w:rPr>
                <w:rFonts w:ascii="Arial Narrow" w:hAnsi="Arial Narrow"/>
                <w:i/>
              </w:rPr>
              <w:t>?</w:t>
            </w:r>
            <w:r w:rsidR="00D50407" w:rsidRPr="005A3190">
              <w:rPr>
                <w:rFonts w:ascii="Arial Narrow" w:hAnsi="Arial Narrow"/>
              </w:rPr>
              <w:t xml:space="preserve"> </w:t>
            </w:r>
            <w:r w:rsidR="00510BD7">
              <w:rPr>
                <w:rFonts w:ascii="Arial Narrow" w:hAnsi="Arial Narrow"/>
              </w:rPr>
              <w:t>Have students pose various estimates. Briefly d</w:t>
            </w:r>
            <w:r w:rsidR="00D50407" w:rsidRPr="005A3190">
              <w:rPr>
                <w:rFonts w:ascii="Arial Narrow" w:hAnsi="Arial Narrow"/>
              </w:rPr>
              <w:t>iscuss.</w:t>
            </w:r>
            <w:r w:rsidR="00510BD7">
              <w:rPr>
                <w:rFonts w:ascii="Arial Narrow" w:hAnsi="Arial Narrow"/>
              </w:rPr>
              <w:t xml:space="preserve"> (Expect responses like 2, 2½, </w:t>
            </w:r>
            <w:r>
              <w:rPr>
                <w:rFonts w:ascii="Arial Narrow" w:hAnsi="Arial Narrow"/>
              </w:rPr>
              <w:t xml:space="preserve">3, </w:t>
            </w:r>
            <w:r w:rsidR="00510BD7">
              <w:rPr>
                <w:rFonts w:ascii="Arial Narrow" w:hAnsi="Arial Narrow"/>
              </w:rPr>
              <w:t>…)</w:t>
            </w:r>
          </w:p>
          <w:p w:rsidR="00510BD7" w:rsidRPr="00510BD7" w:rsidRDefault="00157EA9" w:rsidP="00AA72BA">
            <w:pPr>
              <w:pStyle w:val="ListParagraph"/>
              <w:numPr>
                <w:ilvl w:val="0"/>
                <w:numId w:val="2"/>
              </w:numPr>
              <w:rPr>
                <w:rFonts w:ascii="Arial Narrow" w:hAnsi="Arial Narrow"/>
                <w:i/>
              </w:rPr>
            </w:pPr>
            <w:r w:rsidRPr="005A3190">
              <w:rPr>
                <w:rFonts w:ascii="Arial Narrow" w:hAnsi="Arial Narrow"/>
              </w:rPr>
              <w:t xml:space="preserve">Demonstrate </w:t>
            </w:r>
            <w:r w:rsidR="00510BD7">
              <w:rPr>
                <w:rFonts w:ascii="Arial Narrow" w:hAnsi="Arial Narrow"/>
              </w:rPr>
              <w:t xml:space="preserve">in front of the class </w:t>
            </w:r>
            <w:r w:rsidRPr="005A3190">
              <w:rPr>
                <w:rFonts w:ascii="Arial Narrow" w:hAnsi="Arial Narrow"/>
              </w:rPr>
              <w:t>the number of pyramid</w:t>
            </w:r>
            <w:r w:rsidR="00B21A16" w:rsidRPr="005A3190">
              <w:rPr>
                <w:rFonts w:ascii="Arial Narrow" w:hAnsi="Arial Narrow"/>
              </w:rPr>
              <w:t>s</w:t>
            </w:r>
            <w:r w:rsidRPr="005A3190">
              <w:rPr>
                <w:rFonts w:ascii="Arial Narrow" w:hAnsi="Arial Narrow"/>
              </w:rPr>
              <w:t xml:space="preserve"> it take</w:t>
            </w:r>
            <w:r w:rsidR="00510BD7">
              <w:rPr>
                <w:rFonts w:ascii="Arial Narrow" w:hAnsi="Arial Narrow"/>
              </w:rPr>
              <w:t>s</w:t>
            </w:r>
            <w:r w:rsidRPr="005A3190">
              <w:rPr>
                <w:rFonts w:ascii="Arial Narrow" w:hAnsi="Arial Narrow"/>
              </w:rPr>
              <w:t xml:space="preserve"> </w:t>
            </w:r>
            <w:r w:rsidR="00B21A16" w:rsidRPr="005A3190">
              <w:rPr>
                <w:rFonts w:ascii="Arial Narrow" w:hAnsi="Arial Narrow"/>
              </w:rPr>
              <w:t>to fill the prism.</w:t>
            </w:r>
            <w:r w:rsidR="00510BD7" w:rsidRPr="005A3190">
              <w:rPr>
                <w:rFonts w:ascii="Arial Narrow" w:hAnsi="Arial Narrow"/>
              </w:rPr>
              <w:t xml:space="preserve"> </w:t>
            </w:r>
            <w:r w:rsidR="00B21A16" w:rsidRPr="005A3190">
              <w:rPr>
                <w:rFonts w:ascii="Arial Narrow" w:hAnsi="Arial Narrow"/>
              </w:rPr>
              <w:t xml:space="preserve">Be as exact as possible; fill </w:t>
            </w:r>
            <w:r w:rsidR="00510BD7">
              <w:rPr>
                <w:rFonts w:ascii="Arial Narrow" w:hAnsi="Arial Narrow"/>
              </w:rPr>
              <w:t>the prism one pyramid cup at a time</w:t>
            </w:r>
            <w:r w:rsidR="00B21A16" w:rsidRPr="005A3190">
              <w:rPr>
                <w:rFonts w:ascii="Arial Narrow" w:hAnsi="Arial Narrow"/>
              </w:rPr>
              <w:t xml:space="preserve"> to </w:t>
            </w:r>
            <w:r w:rsidR="00510BD7">
              <w:rPr>
                <w:rFonts w:ascii="Arial Narrow" w:hAnsi="Arial Narrow"/>
              </w:rPr>
              <w:t xml:space="preserve">the </w:t>
            </w:r>
            <w:r w:rsidR="00D50407" w:rsidRPr="00510BD7">
              <w:rPr>
                <w:rFonts w:ascii="Arial Narrow" w:hAnsi="Arial Narrow"/>
              </w:rPr>
              <w:t>notch</w:t>
            </w:r>
            <w:r w:rsidR="00510BD7" w:rsidRPr="00510BD7">
              <w:rPr>
                <w:rFonts w:ascii="Arial Narrow" w:hAnsi="Arial Narrow"/>
              </w:rPr>
              <w:t>ed edge.</w:t>
            </w:r>
            <w:r w:rsidR="00E53979">
              <w:rPr>
                <w:rFonts w:ascii="Arial Narrow" w:hAnsi="Arial Narrow"/>
              </w:rPr>
              <w:t xml:space="preserve"> It should take </w:t>
            </w:r>
            <w:r w:rsidR="00510BD7">
              <w:rPr>
                <w:rFonts w:ascii="Arial Narrow" w:hAnsi="Arial Narrow"/>
              </w:rPr>
              <w:t xml:space="preserve">exactly </w:t>
            </w:r>
            <w:r w:rsidR="00E53979">
              <w:rPr>
                <w:rFonts w:ascii="Arial Narrow" w:hAnsi="Arial Narrow"/>
              </w:rPr>
              <w:t>3 pyramid cups to fill the prism</w:t>
            </w:r>
            <w:r w:rsidR="00813315">
              <w:rPr>
                <w:rFonts w:ascii="Arial Narrow" w:hAnsi="Arial Narrow"/>
              </w:rPr>
              <w:t xml:space="preserve"> </w:t>
            </w:r>
            <w:r w:rsidR="00813315" w:rsidRPr="005A3190">
              <w:rPr>
                <w:rFonts w:ascii="Arial Narrow" w:hAnsi="Arial Narrow"/>
              </w:rPr>
              <w:t xml:space="preserve">given the </w:t>
            </w:r>
            <w:r w:rsidR="00902BDE">
              <w:rPr>
                <w:rFonts w:ascii="Arial Narrow" w:hAnsi="Arial Narrow"/>
              </w:rPr>
              <w:t>shapes</w:t>
            </w:r>
            <w:r w:rsidR="00813315" w:rsidRPr="005A3190">
              <w:rPr>
                <w:rFonts w:ascii="Arial Narrow" w:hAnsi="Arial Narrow"/>
              </w:rPr>
              <w:t xml:space="preserve"> have the </w:t>
            </w:r>
            <w:r w:rsidR="00813315" w:rsidRPr="005A3190">
              <w:rPr>
                <w:rFonts w:ascii="Arial Narrow" w:hAnsi="Arial Narrow"/>
                <w:b/>
              </w:rPr>
              <w:t xml:space="preserve">same size base and </w:t>
            </w:r>
            <w:r w:rsidR="00283534">
              <w:rPr>
                <w:rFonts w:ascii="Arial Narrow" w:hAnsi="Arial Narrow"/>
                <w:b/>
              </w:rPr>
              <w:t xml:space="preserve">same </w:t>
            </w:r>
            <w:r w:rsidR="00813315" w:rsidRPr="005A3190">
              <w:rPr>
                <w:rFonts w:ascii="Arial Narrow" w:hAnsi="Arial Narrow"/>
                <w:b/>
              </w:rPr>
              <w:t>height</w:t>
            </w:r>
            <w:r w:rsidR="00813315">
              <w:rPr>
                <w:rFonts w:ascii="Arial Narrow" w:hAnsi="Arial Narrow"/>
              </w:rPr>
              <w:t xml:space="preserve">. </w:t>
            </w:r>
          </w:p>
          <w:p w:rsidR="00902BDE" w:rsidRDefault="00902BDE" w:rsidP="00AA72BA">
            <w:pPr>
              <w:pStyle w:val="ListParagraph"/>
              <w:numPr>
                <w:ilvl w:val="0"/>
                <w:numId w:val="2"/>
              </w:numPr>
              <w:rPr>
                <w:rFonts w:ascii="Arial Narrow" w:hAnsi="Arial Narrow"/>
              </w:rPr>
            </w:pPr>
            <w:r w:rsidRPr="005A3190">
              <w:rPr>
                <w:rFonts w:ascii="Arial Narrow" w:hAnsi="Arial Narrow"/>
              </w:rPr>
              <w:t>Discuss w</w:t>
            </w:r>
            <w:r>
              <w:rPr>
                <w:rFonts w:ascii="Arial Narrow" w:hAnsi="Arial Narrow"/>
              </w:rPr>
              <w:t xml:space="preserve">ith </w:t>
            </w:r>
            <w:r w:rsidRPr="005A3190">
              <w:rPr>
                <w:rFonts w:ascii="Arial Narrow" w:hAnsi="Arial Narrow"/>
              </w:rPr>
              <w:t>students the</w:t>
            </w:r>
            <w:r>
              <w:rPr>
                <w:rFonts w:ascii="Arial Narrow" w:hAnsi="Arial Narrow"/>
              </w:rPr>
              <w:t xml:space="preserve"> </w:t>
            </w:r>
            <w:r w:rsidRPr="005A3190">
              <w:rPr>
                <w:rFonts w:ascii="Arial Narrow" w:hAnsi="Arial Narrow"/>
              </w:rPr>
              <w:t>results</w:t>
            </w:r>
            <w:r>
              <w:rPr>
                <w:rFonts w:ascii="Arial Narrow" w:hAnsi="Arial Narrow"/>
              </w:rPr>
              <w:t xml:space="preserve">. </w:t>
            </w:r>
            <w:r w:rsidR="00813315">
              <w:rPr>
                <w:rFonts w:ascii="Arial Narrow" w:hAnsi="Arial Narrow"/>
              </w:rPr>
              <w:t>After all reach agreement, h</w:t>
            </w:r>
            <w:r>
              <w:rPr>
                <w:rFonts w:ascii="Arial Narrow" w:hAnsi="Arial Narrow"/>
              </w:rPr>
              <w:t xml:space="preserve">ave them </w:t>
            </w:r>
            <w:r w:rsidR="00D50407" w:rsidRPr="00510BD7">
              <w:rPr>
                <w:rFonts w:ascii="Arial Narrow" w:hAnsi="Arial Narrow"/>
              </w:rPr>
              <w:t>complete the s</w:t>
            </w:r>
            <w:r w:rsidR="00B21A16" w:rsidRPr="00510BD7">
              <w:rPr>
                <w:rFonts w:ascii="Arial Narrow" w:hAnsi="Arial Narrow"/>
              </w:rPr>
              <w:t>entence:</w:t>
            </w:r>
          </w:p>
          <w:p w:rsidR="00B21A16" w:rsidRDefault="00B21A16" w:rsidP="00902BDE">
            <w:pPr>
              <w:pStyle w:val="ListParagraph"/>
              <w:ind w:left="765"/>
              <w:rPr>
                <w:rFonts w:ascii="Arial Narrow" w:hAnsi="Arial Narrow"/>
              </w:rPr>
            </w:pPr>
            <w:r w:rsidRPr="00510BD7">
              <w:rPr>
                <w:rFonts w:ascii="Arial Narrow" w:hAnsi="Arial Narrow"/>
                <w:i/>
              </w:rPr>
              <w:t>It takes _</w:t>
            </w:r>
            <w:r w:rsidR="00747E55" w:rsidRPr="00510BD7">
              <w:rPr>
                <w:rFonts w:ascii="Arial Narrow" w:hAnsi="Arial Narrow"/>
                <w:i/>
              </w:rPr>
              <w:t>_</w:t>
            </w:r>
            <w:r w:rsidRPr="00510BD7">
              <w:rPr>
                <w:rFonts w:ascii="Arial Narrow" w:hAnsi="Arial Narrow"/>
                <w:i/>
              </w:rPr>
              <w:t>__ pyramid</w:t>
            </w:r>
            <w:r w:rsidR="00086BD8" w:rsidRPr="00510BD7">
              <w:rPr>
                <w:rFonts w:ascii="Arial Narrow" w:hAnsi="Arial Narrow"/>
                <w:i/>
              </w:rPr>
              <w:t xml:space="preserve"> cup</w:t>
            </w:r>
            <w:r w:rsidRPr="00510BD7">
              <w:rPr>
                <w:rFonts w:ascii="Arial Narrow" w:hAnsi="Arial Narrow"/>
                <w:i/>
              </w:rPr>
              <w:t>s to fill the prism.</w:t>
            </w:r>
            <w:r w:rsidR="00510BD7" w:rsidRPr="00510BD7">
              <w:rPr>
                <w:rFonts w:ascii="Arial Narrow" w:hAnsi="Arial Narrow"/>
              </w:rPr>
              <w:t xml:space="preserve"> Allow </w:t>
            </w:r>
            <w:r w:rsidR="00902BDE">
              <w:rPr>
                <w:rFonts w:ascii="Arial Narrow" w:hAnsi="Arial Narrow"/>
              </w:rPr>
              <w:t>students</w:t>
            </w:r>
            <w:r w:rsidR="00510BD7" w:rsidRPr="00510BD7">
              <w:rPr>
                <w:rFonts w:ascii="Arial Narrow" w:hAnsi="Arial Narrow"/>
              </w:rPr>
              <w:t xml:space="preserve"> </w:t>
            </w:r>
            <w:r w:rsidR="00510BD7">
              <w:rPr>
                <w:rFonts w:ascii="Arial Narrow" w:hAnsi="Arial Narrow"/>
              </w:rPr>
              <w:t xml:space="preserve">to </w:t>
            </w:r>
            <w:r w:rsidR="00902BDE">
              <w:rPr>
                <w:rFonts w:ascii="Arial Narrow" w:hAnsi="Arial Narrow"/>
              </w:rPr>
              <w:t xml:space="preserve">reflect on </w:t>
            </w:r>
            <w:r w:rsidR="00510BD7">
              <w:rPr>
                <w:rFonts w:ascii="Arial Narrow" w:hAnsi="Arial Narrow"/>
              </w:rPr>
              <w:t xml:space="preserve">their </w:t>
            </w:r>
            <w:r w:rsidRPr="00510BD7">
              <w:rPr>
                <w:rFonts w:ascii="Arial Narrow" w:hAnsi="Arial Narrow"/>
              </w:rPr>
              <w:t>estimat</w:t>
            </w:r>
            <w:r w:rsidR="00902BDE">
              <w:rPr>
                <w:rFonts w:ascii="Arial Narrow" w:hAnsi="Arial Narrow"/>
              </w:rPr>
              <w:t xml:space="preserve">ions compared to the actual number, </w:t>
            </w:r>
            <w:r w:rsidR="00510BD7">
              <w:rPr>
                <w:rFonts w:ascii="Arial Narrow" w:hAnsi="Arial Narrow"/>
              </w:rPr>
              <w:t xml:space="preserve">and record </w:t>
            </w:r>
            <w:r w:rsidR="00D50407" w:rsidRPr="00510BD7">
              <w:rPr>
                <w:rFonts w:ascii="Arial Narrow" w:hAnsi="Arial Narrow"/>
              </w:rPr>
              <w:t>their data</w:t>
            </w:r>
            <w:r w:rsidR="00813315">
              <w:rPr>
                <w:rFonts w:ascii="Arial Narrow" w:hAnsi="Arial Narrow"/>
              </w:rPr>
              <w:t>/</w:t>
            </w:r>
            <w:r w:rsidR="00D50407" w:rsidRPr="00510BD7">
              <w:rPr>
                <w:rFonts w:ascii="Arial Narrow" w:hAnsi="Arial Narrow"/>
              </w:rPr>
              <w:t>conclusions.</w:t>
            </w:r>
          </w:p>
          <w:p w:rsidR="00902BDE" w:rsidRPr="005A3190" w:rsidRDefault="00902BDE" w:rsidP="00902BDE">
            <w:pPr>
              <w:pStyle w:val="ListParagraph"/>
              <w:ind w:left="765"/>
              <w:rPr>
                <w:rFonts w:ascii="Arial Narrow" w:hAnsi="Arial Narrow"/>
              </w:rPr>
            </w:pPr>
          </w:p>
          <w:p w:rsidR="00902BDE" w:rsidRPr="00902BDE" w:rsidRDefault="00902BDE" w:rsidP="00AA72BA">
            <w:pPr>
              <w:pStyle w:val="ListParagraph"/>
              <w:numPr>
                <w:ilvl w:val="0"/>
                <w:numId w:val="2"/>
              </w:numPr>
              <w:rPr>
                <w:rFonts w:ascii="Arial Narrow" w:hAnsi="Arial Narrow"/>
                <w:b/>
              </w:rPr>
            </w:pPr>
            <w:r>
              <w:rPr>
                <w:rFonts w:ascii="Arial Narrow" w:hAnsi="Arial Narrow"/>
              </w:rPr>
              <w:t>Shift to d</w:t>
            </w:r>
            <w:r w:rsidR="00B21A16" w:rsidRPr="005A3190">
              <w:rPr>
                <w:rFonts w:ascii="Arial Narrow" w:hAnsi="Arial Narrow"/>
              </w:rPr>
              <w:t xml:space="preserve">iscuss </w:t>
            </w:r>
            <w:r w:rsidR="0041556D" w:rsidRPr="005A3190">
              <w:rPr>
                <w:rFonts w:ascii="Arial Narrow" w:hAnsi="Arial Narrow"/>
              </w:rPr>
              <w:t>the volume of the prism</w:t>
            </w:r>
            <w:r w:rsidR="00E141A7">
              <w:rPr>
                <w:rFonts w:ascii="Arial Narrow" w:hAnsi="Arial Narrow"/>
              </w:rPr>
              <w:t>,</w:t>
            </w:r>
            <w:r w:rsidR="0041556D" w:rsidRPr="005A3190">
              <w:rPr>
                <w:rFonts w:ascii="Arial Narrow" w:hAnsi="Arial Narrow"/>
              </w:rPr>
              <w:t xml:space="preserve"> </w:t>
            </w:r>
            <w:r w:rsidR="0041556D" w:rsidRPr="00747E55">
              <w:rPr>
                <w:rFonts w:ascii="Arial Narrow" w:hAnsi="Arial Narrow"/>
                <w:b/>
              </w:rPr>
              <w:t>V=</w:t>
            </w:r>
            <w:proofErr w:type="spellStart"/>
            <w:proofErr w:type="gramStart"/>
            <w:r w:rsidR="0041556D" w:rsidRPr="00E141A7">
              <w:rPr>
                <w:rFonts w:ascii="Arial Narrow" w:hAnsi="Arial Narrow"/>
                <w:b/>
                <w:i/>
              </w:rPr>
              <w:t>Bh</w:t>
            </w:r>
            <w:proofErr w:type="spellEnd"/>
            <w:proofErr w:type="gramEnd"/>
            <w:r w:rsidR="00E141A7">
              <w:rPr>
                <w:rFonts w:ascii="Arial Narrow" w:hAnsi="Arial Narrow"/>
              </w:rPr>
              <w:t xml:space="preserve">, </w:t>
            </w:r>
            <w:r w:rsidR="0041556D" w:rsidRPr="005A3190">
              <w:rPr>
                <w:rFonts w:ascii="Arial Narrow" w:hAnsi="Arial Narrow"/>
              </w:rPr>
              <w:t xml:space="preserve">where </w:t>
            </w:r>
            <w:r w:rsidR="0041556D" w:rsidRPr="00E141A7">
              <w:rPr>
                <w:rFonts w:ascii="Arial Narrow" w:hAnsi="Arial Narrow"/>
                <w:b/>
                <w:i/>
              </w:rPr>
              <w:t>B</w:t>
            </w:r>
            <w:r w:rsidR="0041556D" w:rsidRPr="00747E55">
              <w:rPr>
                <w:rFonts w:ascii="Arial Narrow" w:hAnsi="Arial Narrow"/>
                <w:b/>
              </w:rPr>
              <w:t xml:space="preserve"> = Area of the Base</w:t>
            </w:r>
            <w:r w:rsidR="0041556D" w:rsidRPr="005A3190">
              <w:rPr>
                <w:rFonts w:ascii="Arial Narrow" w:hAnsi="Arial Narrow"/>
              </w:rPr>
              <w:t xml:space="preserve"> </w:t>
            </w:r>
            <w:r w:rsidR="00747E55">
              <w:rPr>
                <w:rFonts w:ascii="Arial Narrow" w:hAnsi="Arial Narrow"/>
              </w:rPr>
              <w:t>(</w:t>
            </w:r>
            <w:r>
              <w:rPr>
                <w:rFonts w:ascii="Arial Narrow" w:hAnsi="Arial Narrow"/>
              </w:rPr>
              <w:t xml:space="preserve">either </w:t>
            </w:r>
            <w:r w:rsidR="00747E55">
              <w:rPr>
                <w:rFonts w:ascii="Arial Narrow" w:hAnsi="Arial Narrow"/>
              </w:rPr>
              <w:t xml:space="preserve">one of the parallel faces) </w:t>
            </w:r>
            <w:r w:rsidR="0041556D" w:rsidRPr="005A3190">
              <w:rPr>
                <w:rFonts w:ascii="Arial Narrow" w:hAnsi="Arial Narrow"/>
              </w:rPr>
              <w:t xml:space="preserve">and </w:t>
            </w:r>
            <w:r w:rsidR="0041556D" w:rsidRPr="00E141A7">
              <w:rPr>
                <w:rFonts w:ascii="Arial Narrow" w:hAnsi="Arial Narrow"/>
                <w:b/>
                <w:i/>
              </w:rPr>
              <w:t xml:space="preserve">h </w:t>
            </w:r>
            <w:r w:rsidR="0041556D" w:rsidRPr="00747E55">
              <w:rPr>
                <w:rFonts w:ascii="Arial Narrow" w:hAnsi="Arial Narrow"/>
                <w:b/>
              </w:rPr>
              <w:t>= height</w:t>
            </w:r>
            <w:r w:rsidR="00747E55">
              <w:rPr>
                <w:rFonts w:ascii="Arial Narrow" w:hAnsi="Arial Narrow"/>
                <w:b/>
              </w:rPr>
              <w:t xml:space="preserve"> </w:t>
            </w:r>
            <w:r w:rsidR="00747E55" w:rsidRPr="00747E55">
              <w:rPr>
                <w:rFonts w:ascii="Arial Narrow" w:hAnsi="Arial Narrow"/>
              </w:rPr>
              <w:t>(distance between the two bases)</w:t>
            </w:r>
            <w:r w:rsidR="0041556D" w:rsidRPr="00747E55">
              <w:rPr>
                <w:rFonts w:ascii="Arial Narrow" w:hAnsi="Arial Narrow"/>
              </w:rPr>
              <w:t xml:space="preserve">. </w:t>
            </w:r>
            <w:r>
              <w:rPr>
                <w:rFonts w:ascii="Arial Narrow" w:hAnsi="Arial Narrow"/>
              </w:rPr>
              <w:t>Note: some textbooks might state this volume formula as</w:t>
            </w:r>
          </w:p>
          <w:p w:rsidR="00D50407" w:rsidRPr="00902BDE" w:rsidRDefault="00902BDE" w:rsidP="00902BDE">
            <w:pPr>
              <w:pStyle w:val="ListParagraph"/>
              <w:ind w:left="765"/>
              <w:rPr>
                <w:rFonts w:ascii="Arial Narrow" w:hAnsi="Arial Narrow"/>
                <w:b/>
              </w:rPr>
            </w:pPr>
            <w:r w:rsidRPr="00902BDE">
              <w:rPr>
                <w:rFonts w:ascii="Arial Narrow" w:hAnsi="Arial Narrow"/>
                <w:b/>
              </w:rPr>
              <w:t xml:space="preserve">V= </w:t>
            </w:r>
            <w:proofErr w:type="spellStart"/>
            <w:r w:rsidRPr="00902BDE">
              <w:rPr>
                <w:rFonts w:ascii="Bodoni MT" w:hAnsi="Bodoni MT"/>
                <w:b/>
                <w:i/>
              </w:rPr>
              <w:t>lwh</w:t>
            </w:r>
            <w:proofErr w:type="spellEnd"/>
            <w:r>
              <w:rPr>
                <w:rFonts w:ascii="Bodoni MT" w:hAnsi="Bodoni MT"/>
              </w:rPr>
              <w:t xml:space="preserve">. </w:t>
            </w:r>
            <w:r>
              <w:rPr>
                <w:rFonts w:ascii="Arial Narrow" w:hAnsi="Arial Narrow"/>
              </w:rPr>
              <w:t xml:space="preserve">If so, recognize that </w:t>
            </w:r>
            <w:r w:rsidRPr="00E141A7">
              <w:rPr>
                <w:rFonts w:ascii="Arial Narrow" w:hAnsi="Arial Narrow"/>
                <w:b/>
                <w:i/>
              </w:rPr>
              <w:t>B</w:t>
            </w:r>
            <w:r w:rsidRPr="00902BDE">
              <w:rPr>
                <w:rFonts w:ascii="Arial Narrow" w:hAnsi="Arial Narrow"/>
                <w:b/>
              </w:rPr>
              <w:t>=</w:t>
            </w:r>
            <w:proofErr w:type="spellStart"/>
            <w:r w:rsidRPr="00902BDE">
              <w:rPr>
                <w:rFonts w:ascii="Bodoni MT" w:hAnsi="Bodoni MT"/>
                <w:b/>
                <w:i/>
              </w:rPr>
              <w:t>lw</w:t>
            </w:r>
            <w:proofErr w:type="spellEnd"/>
            <w:r>
              <w:rPr>
                <w:rFonts w:ascii="Arial Narrow" w:hAnsi="Arial Narrow"/>
              </w:rPr>
              <w:t>.</w:t>
            </w:r>
          </w:p>
          <w:p w:rsidR="0041556D" w:rsidRPr="00D63963" w:rsidRDefault="00D63963" w:rsidP="00D50407">
            <w:pPr>
              <w:pStyle w:val="ListParagraph"/>
              <w:ind w:left="765"/>
              <w:rPr>
                <w:rFonts w:ascii="Arial Narrow" w:hAnsi="Arial Narrow"/>
              </w:rPr>
            </w:pPr>
            <w:r>
              <w:rPr>
                <w:rFonts w:ascii="Arial Narrow" w:hAnsi="Arial Narrow"/>
              </w:rPr>
              <w:t xml:space="preserve">(Demonstrating the volume of the prism </w:t>
            </w:r>
            <w:r w:rsidR="0076694E">
              <w:rPr>
                <w:rFonts w:ascii="Arial Narrow" w:hAnsi="Arial Narrow"/>
              </w:rPr>
              <w:t>can be done in a variety of ways. C</w:t>
            </w:r>
            <w:r>
              <w:rPr>
                <w:rFonts w:ascii="Arial Narrow" w:hAnsi="Arial Narrow"/>
              </w:rPr>
              <w:t xml:space="preserve">onsider </w:t>
            </w:r>
            <w:r w:rsidR="0076694E">
              <w:rPr>
                <w:rFonts w:ascii="Arial Narrow" w:hAnsi="Arial Narrow"/>
              </w:rPr>
              <w:t>this</w:t>
            </w:r>
            <w:r w:rsidR="0041556D" w:rsidRPr="005A3190">
              <w:rPr>
                <w:rFonts w:ascii="Arial Narrow" w:hAnsi="Arial Narrow"/>
              </w:rPr>
              <w:t xml:space="preserve"> example</w:t>
            </w:r>
            <w:r w:rsidR="00D50407" w:rsidRPr="005A3190">
              <w:rPr>
                <w:rFonts w:ascii="Arial Narrow" w:hAnsi="Arial Narrow"/>
              </w:rPr>
              <w:t xml:space="preserve">: </w:t>
            </w:r>
            <w:r w:rsidR="0041556D" w:rsidRPr="005A3190">
              <w:rPr>
                <w:rFonts w:ascii="Arial Narrow" w:hAnsi="Arial Narrow"/>
              </w:rPr>
              <w:t xml:space="preserve">use </w:t>
            </w:r>
            <w:r>
              <w:rPr>
                <w:rFonts w:ascii="Arial Narrow" w:hAnsi="Arial Narrow"/>
              </w:rPr>
              <w:t xml:space="preserve">multi-link cubes </w:t>
            </w:r>
            <w:r w:rsidR="0041556D" w:rsidRPr="005A3190">
              <w:rPr>
                <w:rFonts w:ascii="Arial Narrow" w:hAnsi="Arial Narrow"/>
              </w:rPr>
              <w:t xml:space="preserve">and stack layers on top of each other </w:t>
            </w:r>
            <w:r>
              <w:rPr>
                <w:rFonts w:ascii="Arial Narrow" w:hAnsi="Arial Narrow"/>
              </w:rPr>
              <w:t>creating a prism. S</w:t>
            </w:r>
            <w:r w:rsidR="0041556D" w:rsidRPr="005A3190">
              <w:rPr>
                <w:rFonts w:ascii="Arial Narrow" w:hAnsi="Arial Narrow"/>
              </w:rPr>
              <w:t xml:space="preserve">ee that </w:t>
            </w:r>
            <w:r w:rsidRPr="00D63963">
              <w:rPr>
                <w:rFonts w:ascii="Arial Narrow" w:hAnsi="Arial Narrow"/>
              </w:rPr>
              <w:t>v</w:t>
            </w:r>
            <w:r w:rsidR="0041556D" w:rsidRPr="00D63963">
              <w:rPr>
                <w:rFonts w:ascii="Arial Narrow" w:hAnsi="Arial Narrow"/>
              </w:rPr>
              <w:t xml:space="preserve">olume is determined by </w:t>
            </w:r>
            <w:r w:rsidRPr="00D63963">
              <w:rPr>
                <w:rFonts w:ascii="Arial Narrow" w:hAnsi="Arial Narrow"/>
              </w:rPr>
              <w:t>multiplying the area of each layer (</w:t>
            </w:r>
            <w:proofErr w:type="spellStart"/>
            <w:r w:rsidRPr="00D63963">
              <w:rPr>
                <w:rFonts w:ascii="Bodoni MT" w:hAnsi="Bodoni MT"/>
                <w:b/>
                <w:i/>
              </w:rPr>
              <w:t>lw</w:t>
            </w:r>
            <w:proofErr w:type="spellEnd"/>
            <w:r w:rsidRPr="00D63963">
              <w:rPr>
                <w:rFonts w:ascii="Arial Narrow" w:hAnsi="Arial Narrow"/>
              </w:rPr>
              <w:t>) by the number of layers in the stack</w:t>
            </w:r>
            <w:r>
              <w:rPr>
                <w:rFonts w:ascii="Arial Narrow" w:hAnsi="Arial Narrow"/>
              </w:rPr>
              <w:t xml:space="preserve"> (</w:t>
            </w:r>
            <w:r>
              <w:rPr>
                <w:rFonts w:ascii="Bodoni MT" w:hAnsi="Bodoni MT"/>
                <w:b/>
                <w:i/>
              </w:rPr>
              <w:t>h</w:t>
            </w:r>
            <w:r w:rsidRPr="00D63963">
              <w:rPr>
                <w:rFonts w:ascii="Arial Narrow" w:hAnsi="Arial Narrow"/>
              </w:rPr>
              <w:t>)</w:t>
            </w:r>
            <w:r>
              <w:rPr>
                <w:rFonts w:ascii="Arial Narrow" w:hAnsi="Arial Narrow"/>
              </w:rPr>
              <w:t>.)</w:t>
            </w:r>
          </w:p>
          <w:p w:rsidR="00E141A7" w:rsidRDefault="0041556D" w:rsidP="00D63963">
            <w:pPr>
              <w:pStyle w:val="ListParagraph"/>
              <w:numPr>
                <w:ilvl w:val="0"/>
                <w:numId w:val="2"/>
              </w:numPr>
              <w:rPr>
                <w:rFonts w:ascii="Arial Narrow" w:hAnsi="Arial Narrow"/>
              </w:rPr>
            </w:pPr>
            <w:r w:rsidRPr="00D63963">
              <w:rPr>
                <w:rFonts w:ascii="Arial Narrow" w:hAnsi="Arial Narrow"/>
              </w:rPr>
              <w:t xml:space="preserve">Given the </w:t>
            </w:r>
            <w:r w:rsidR="009919D3" w:rsidRPr="00D63963">
              <w:rPr>
                <w:rFonts w:ascii="Arial Narrow" w:hAnsi="Arial Narrow"/>
              </w:rPr>
              <w:t>previous</w:t>
            </w:r>
            <w:r w:rsidRPr="00D63963">
              <w:rPr>
                <w:rFonts w:ascii="Arial Narrow" w:hAnsi="Arial Narrow"/>
              </w:rPr>
              <w:t xml:space="preserve"> </w:t>
            </w:r>
            <w:r w:rsidR="00D63963" w:rsidRPr="00D63963">
              <w:rPr>
                <w:rFonts w:ascii="Arial Narrow" w:hAnsi="Arial Narrow"/>
              </w:rPr>
              <w:t xml:space="preserve">rice-filling </w:t>
            </w:r>
            <w:r w:rsidRPr="00D63963">
              <w:rPr>
                <w:rFonts w:ascii="Arial Narrow" w:hAnsi="Arial Narrow"/>
              </w:rPr>
              <w:t>demonstration</w:t>
            </w:r>
            <w:r w:rsidR="00D63963" w:rsidRPr="00D63963">
              <w:rPr>
                <w:rFonts w:ascii="Arial Narrow" w:hAnsi="Arial Narrow"/>
              </w:rPr>
              <w:t xml:space="preserve">, </w:t>
            </w:r>
            <w:r w:rsidRPr="00D63963">
              <w:rPr>
                <w:rFonts w:ascii="Arial Narrow" w:hAnsi="Arial Narrow"/>
              </w:rPr>
              <w:t>have students determine the volume of the pyramid</w:t>
            </w:r>
            <w:r w:rsidR="00E141A7">
              <w:rPr>
                <w:rFonts w:ascii="Arial Narrow" w:hAnsi="Arial Narrow"/>
              </w:rPr>
              <w:t xml:space="preserve">, </w:t>
            </w:r>
            <w:r w:rsidRPr="00D63963">
              <w:rPr>
                <w:rFonts w:ascii="Arial Narrow" w:hAnsi="Arial Narrow"/>
                <w:b/>
              </w:rPr>
              <w:t>V=</w:t>
            </w:r>
            <m:oMath>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oMath>
            <w:proofErr w:type="spellStart"/>
            <w:proofErr w:type="gramStart"/>
            <w:r w:rsidRPr="00E141A7">
              <w:rPr>
                <w:rFonts w:ascii="Arial Narrow" w:hAnsi="Arial Narrow"/>
                <w:b/>
                <w:i/>
              </w:rPr>
              <w:t>Bh</w:t>
            </w:r>
            <w:proofErr w:type="spellEnd"/>
            <w:proofErr w:type="gramEnd"/>
            <w:r w:rsidR="0090647F" w:rsidRPr="00D63963">
              <w:rPr>
                <w:rFonts w:ascii="Arial Narrow" w:hAnsi="Arial Narrow"/>
                <w:b/>
              </w:rPr>
              <w:t>.</w:t>
            </w:r>
            <w:r w:rsidR="00F147B4" w:rsidRPr="00D63963">
              <w:rPr>
                <w:rFonts w:ascii="Arial Narrow" w:hAnsi="Arial Narrow"/>
              </w:rPr>
              <w:t xml:space="preserve"> </w:t>
            </w:r>
          </w:p>
          <w:p w:rsidR="001024DA" w:rsidRDefault="00F147B4" w:rsidP="00E141A7">
            <w:pPr>
              <w:pStyle w:val="ListParagraph"/>
              <w:ind w:left="765"/>
              <w:rPr>
                <w:rFonts w:ascii="Arial Narrow" w:hAnsi="Arial Narrow"/>
              </w:rPr>
            </w:pPr>
            <w:r w:rsidRPr="00D63963">
              <w:rPr>
                <w:rFonts w:ascii="Arial Narrow" w:hAnsi="Arial Narrow"/>
              </w:rPr>
              <w:t>That is, because it took 3 pyramids cups to completely fill the prism</w:t>
            </w:r>
            <w:r w:rsidR="001024DA" w:rsidRPr="00D63963">
              <w:rPr>
                <w:rFonts w:ascii="Arial Narrow" w:hAnsi="Arial Narrow"/>
              </w:rPr>
              <w:t xml:space="preserve">, the volume of the pyramid is then one-third that of the prism – again, given that the two shapes share the same size base and </w:t>
            </w:r>
            <w:r w:rsidR="00283534">
              <w:rPr>
                <w:rFonts w:ascii="Arial Narrow" w:hAnsi="Arial Narrow"/>
              </w:rPr>
              <w:t xml:space="preserve">same </w:t>
            </w:r>
            <w:r w:rsidR="001024DA" w:rsidRPr="00D63963">
              <w:rPr>
                <w:rFonts w:ascii="Arial Narrow" w:hAnsi="Arial Narrow"/>
              </w:rPr>
              <w:t>height.</w:t>
            </w:r>
          </w:p>
          <w:p w:rsidR="00E141A7" w:rsidRPr="00D63963" w:rsidRDefault="00E141A7" w:rsidP="00E141A7">
            <w:pPr>
              <w:pStyle w:val="ListParagraph"/>
              <w:ind w:left="765"/>
              <w:rPr>
                <w:rFonts w:ascii="Arial Narrow" w:hAnsi="Arial Narrow"/>
              </w:rPr>
            </w:pPr>
          </w:p>
          <w:p w:rsidR="005F3759" w:rsidRPr="0082130F" w:rsidRDefault="00E141A7" w:rsidP="001024DA">
            <w:pPr>
              <w:pStyle w:val="ListParagraph"/>
              <w:numPr>
                <w:ilvl w:val="0"/>
                <w:numId w:val="10"/>
              </w:numPr>
              <w:ind w:left="735"/>
              <w:rPr>
                <w:rFonts w:ascii="Arial Narrow" w:hAnsi="Arial Narrow"/>
                <w:b/>
              </w:rPr>
            </w:pPr>
            <w:r w:rsidRPr="0082130F">
              <w:rPr>
                <w:rFonts w:ascii="Arial Narrow" w:hAnsi="Arial Narrow"/>
                <w:b/>
              </w:rPr>
              <w:t>S</w:t>
            </w:r>
            <w:r w:rsidR="009363E3" w:rsidRPr="0082130F">
              <w:rPr>
                <w:rFonts w:ascii="Arial Narrow" w:hAnsi="Arial Narrow"/>
                <w:b/>
              </w:rPr>
              <w:t>ee S</w:t>
            </w:r>
            <w:r w:rsidRPr="0082130F">
              <w:rPr>
                <w:rFonts w:ascii="Arial Narrow" w:hAnsi="Arial Narrow"/>
                <w:b/>
              </w:rPr>
              <w:t xml:space="preserve">ample </w:t>
            </w:r>
            <w:r w:rsidR="005F3759" w:rsidRPr="0082130F">
              <w:rPr>
                <w:rFonts w:ascii="Arial Narrow" w:hAnsi="Arial Narrow"/>
                <w:b/>
              </w:rPr>
              <w:t xml:space="preserve">Practice </w:t>
            </w:r>
            <w:r w:rsidRPr="0082130F">
              <w:rPr>
                <w:rFonts w:ascii="Arial Narrow" w:hAnsi="Arial Narrow"/>
                <w:b/>
              </w:rPr>
              <w:t>Exercises:</w:t>
            </w:r>
          </w:p>
          <w:p w:rsidR="00E141A7" w:rsidRPr="00E141A7" w:rsidRDefault="00E141A7" w:rsidP="00E141A7">
            <w:pPr>
              <w:pStyle w:val="ListParagraph"/>
              <w:ind w:left="735"/>
              <w:rPr>
                <w:rFonts w:ascii="Arial Narrow" w:hAnsi="Arial Narrow"/>
                <w:b/>
                <w:highlight w:val="yellow"/>
              </w:rPr>
            </w:pPr>
          </w:p>
          <w:p w:rsidR="005E62D8" w:rsidRDefault="005F3759" w:rsidP="00AA72BA">
            <w:pPr>
              <w:pStyle w:val="ListParagraph"/>
              <w:numPr>
                <w:ilvl w:val="0"/>
                <w:numId w:val="2"/>
              </w:numPr>
              <w:rPr>
                <w:rFonts w:ascii="Arial Narrow" w:hAnsi="Arial Narrow"/>
              </w:rPr>
            </w:pPr>
            <w:r w:rsidRPr="005A3190">
              <w:rPr>
                <w:rFonts w:ascii="Arial Narrow" w:hAnsi="Arial Narrow"/>
              </w:rPr>
              <w:t>Debrief w</w:t>
            </w:r>
            <w:r w:rsidR="00E141A7">
              <w:rPr>
                <w:rFonts w:ascii="Arial Narrow" w:hAnsi="Arial Narrow"/>
              </w:rPr>
              <w:t xml:space="preserve">ith </w:t>
            </w:r>
            <w:r w:rsidRPr="005A3190">
              <w:rPr>
                <w:rFonts w:ascii="Arial Narrow" w:hAnsi="Arial Narrow"/>
              </w:rPr>
              <w:t xml:space="preserve">students what they learned by </w:t>
            </w:r>
            <w:r w:rsidR="001024DA">
              <w:rPr>
                <w:rFonts w:ascii="Arial Narrow" w:hAnsi="Arial Narrow"/>
              </w:rPr>
              <w:t xml:space="preserve">having them write </w:t>
            </w:r>
            <w:r w:rsidR="005A3190" w:rsidRPr="005A3190">
              <w:rPr>
                <w:rFonts w:ascii="Arial Narrow" w:hAnsi="Arial Narrow"/>
              </w:rPr>
              <w:t xml:space="preserve">a brief summary on </w:t>
            </w:r>
            <w:r w:rsidRPr="005A3190">
              <w:rPr>
                <w:rFonts w:ascii="Arial Narrow" w:hAnsi="Arial Narrow"/>
              </w:rPr>
              <w:t xml:space="preserve">the </w:t>
            </w:r>
            <w:r w:rsidR="005A3190" w:rsidRPr="005A3190">
              <w:rPr>
                <w:rFonts w:ascii="Arial Narrow" w:hAnsi="Arial Narrow"/>
              </w:rPr>
              <w:t xml:space="preserve">board using </w:t>
            </w:r>
            <w:r w:rsidR="00B91DC4">
              <w:rPr>
                <w:rFonts w:ascii="Arial Narrow" w:hAnsi="Arial Narrow"/>
              </w:rPr>
              <w:t xml:space="preserve">results from </w:t>
            </w:r>
            <w:r w:rsidR="005A3190" w:rsidRPr="005A3190">
              <w:rPr>
                <w:rFonts w:ascii="Arial Narrow" w:hAnsi="Arial Narrow"/>
              </w:rPr>
              <w:t xml:space="preserve">the </w:t>
            </w:r>
            <w:r w:rsidRPr="005A3190">
              <w:rPr>
                <w:rFonts w:ascii="Arial Narrow" w:hAnsi="Arial Narrow"/>
              </w:rPr>
              <w:t>demonstration</w:t>
            </w:r>
            <w:r w:rsidR="00A956F7">
              <w:rPr>
                <w:rFonts w:ascii="Arial Narrow" w:hAnsi="Arial Narrow"/>
              </w:rPr>
              <w:t xml:space="preserve"> and their group work</w:t>
            </w:r>
            <w:r w:rsidRPr="005A3190">
              <w:rPr>
                <w:rFonts w:ascii="Arial Narrow" w:hAnsi="Arial Narrow"/>
              </w:rPr>
              <w:t>. Encour</w:t>
            </w:r>
            <w:r w:rsidR="00A956F7">
              <w:rPr>
                <w:rFonts w:ascii="Arial Narrow" w:hAnsi="Arial Narrow"/>
              </w:rPr>
              <w:t xml:space="preserve">age students to use appropriate </w:t>
            </w:r>
            <w:r w:rsidRPr="005A3190">
              <w:rPr>
                <w:rFonts w:ascii="Arial Narrow" w:hAnsi="Arial Narrow"/>
              </w:rPr>
              <w:t xml:space="preserve">vocabulary. </w:t>
            </w:r>
            <w:r w:rsidR="005A3190" w:rsidRPr="005A3190">
              <w:rPr>
                <w:rFonts w:ascii="Arial Narrow" w:hAnsi="Arial Narrow"/>
              </w:rPr>
              <w:t>Add new vocabulary</w:t>
            </w:r>
            <w:r w:rsidR="00A956F7">
              <w:rPr>
                <w:rFonts w:ascii="Arial Narrow" w:hAnsi="Arial Narrow"/>
              </w:rPr>
              <w:t xml:space="preserve"> and </w:t>
            </w:r>
            <w:r w:rsidR="008833A0">
              <w:rPr>
                <w:rFonts w:ascii="Arial Narrow" w:hAnsi="Arial Narrow"/>
              </w:rPr>
              <w:t>formulas</w:t>
            </w:r>
            <w:r w:rsidR="005A3190" w:rsidRPr="005A3190">
              <w:rPr>
                <w:rFonts w:ascii="Arial Narrow" w:hAnsi="Arial Narrow"/>
              </w:rPr>
              <w:t xml:space="preserve"> to</w:t>
            </w:r>
            <w:r w:rsidR="00A956F7">
              <w:rPr>
                <w:rFonts w:ascii="Arial Narrow" w:hAnsi="Arial Narrow"/>
              </w:rPr>
              <w:t xml:space="preserve"> a word w</w:t>
            </w:r>
            <w:r w:rsidRPr="005A3190">
              <w:rPr>
                <w:rFonts w:ascii="Arial Narrow" w:hAnsi="Arial Narrow"/>
              </w:rPr>
              <w:t>all</w:t>
            </w:r>
            <w:r w:rsidR="005A3190" w:rsidRPr="005A3190">
              <w:rPr>
                <w:rFonts w:ascii="Arial Narrow" w:hAnsi="Arial Narrow"/>
              </w:rPr>
              <w:t>.</w:t>
            </w:r>
          </w:p>
          <w:p w:rsidR="005A3190" w:rsidRPr="005A3190" w:rsidRDefault="005A3190" w:rsidP="00B91DC4">
            <w:pPr>
              <w:pStyle w:val="ListParagraph"/>
              <w:ind w:left="765"/>
              <w:rPr>
                <w:rFonts w:ascii="Arial Narrow" w:hAnsi="Arial Narrow"/>
              </w:rPr>
            </w:pPr>
          </w:p>
          <w:p w:rsidR="005E62D8" w:rsidRPr="00064C75" w:rsidRDefault="005E62D8" w:rsidP="00AA72BA">
            <w:pPr>
              <w:rPr>
                <w:rFonts w:ascii="Arial Narrow" w:hAnsi="Arial Narrow"/>
                <w:b/>
              </w:rPr>
            </w:pPr>
            <w:r w:rsidRPr="00064C75">
              <w:rPr>
                <w:rFonts w:ascii="Arial Narrow" w:hAnsi="Arial Narrow"/>
                <w:b/>
              </w:rPr>
              <w:t>PART 2</w:t>
            </w:r>
            <w:r w:rsidR="0041556D" w:rsidRPr="00064C75">
              <w:rPr>
                <w:rFonts w:ascii="Arial Narrow" w:hAnsi="Arial Narrow"/>
                <w:b/>
              </w:rPr>
              <w:t xml:space="preserve">: </w:t>
            </w:r>
            <w:r w:rsidR="005F3759" w:rsidRPr="00064C75">
              <w:rPr>
                <w:rFonts w:ascii="Arial Narrow" w:hAnsi="Arial Narrow"/>
                <w:b/>
              </w:rPr>
              <w:t xml:space="preserve">Repeat </w:t>
            </w:r>
            <w:r w:rsidR="00064C75">
              <w:rPr>
                <w:rFonts w:ascii="Arial Narrow" w:hAnsi="Arial Narrow"/>
                <w:b/>
              </w:rPr>
              <w:t>PART 1 a</w:t>
            </w:r>
            <w:r w:rsidR="005F3759" w:rsidRPr="00064C75">
              <w:rPr>
                <w:rFonts w:ascii="Arial Narrow" w:hAnsi="Arial Narrow"/>
                <w:b/>
              </w:rPr>
              <w:t>bove compar</w:t>
            </w:r>
            <w:r w:rsidR="00064C75">
              <w:rPr>
                <w:rFonts w:ascii="Arial Narrow" w:hAnsi="Arial Narrow"/>
                <w:b/>
              </w:rPr>
              <w:t>ing t</w:t>
            </w:r>
            <w:r w:rsidR="005F3759" w:rsidRPr="00064C75">
              <w:rPr>
                <w:rFonts w:ascii="Arial Narrow" w:hAnsi="Arial Narrow"/>
                <w:b/>
              </w:rPr>
              <w:t>he Cylin</w:t>
            </w:r>
            <w:r w:rsidR="00B91DC4" w:rsidRPr="00064C75">
              <w:rPr>
                <w:rFonts w:ascii="Arial Narrow" w:hAnsi="Arial Narrow"/>
                <w:b/>
              </w:rPr>
              <w:t>d</w:t>
            </w:r>
            <w:r w:rsidR="005F3759" w:rsidRPr="00064C75">
              <w:rPr>
                <w:rFonts w:ascii="Arial Narrow" w:hAnsi="Arial Narrow"/>
                <w:b/>
              </w:rPr>
              <w:t xml:space="preserve">er and the Cone  </w:t>
            </w:r>
          </w:p>
          <w:p w:rsidR="00283534" w:rsidRDefault="00283534" w:rsidP="00283534">
            <w:pPr>
              <w:pStyle w:val="ListParagraph"/>
              <w:numPr>
                <w:ilvl w:val="0"/>
                <w:numId w:val="2"/>
              </w:numPr>
              <w:rPr>
                <w:rFonts w:ascii="Arial Narrow" w:hAnsi="Arial Narrow"/>
              </w:rPr>
            </w:pPr>
            <w:r w:rsidRPr="00283534">
              <w:rPr>
                <w:rFonts w:ascii="Arial Narrow" w:hAnsi="Arial Narrow"/>
              </w:rPr>
              <w:t>Have students select a cylinder and a cone which have the</w:t>
            </w:r>
            <w:r w:rsidRPr="00283534">
              <w:rPr>
                <w:rFonts w:ascii="Arial Narrow" w:hAnsi="Arial Narrow"/>
                <w:b/>
              </w:rPr>
              <w:t xml:space="preserve"> same size base and same height</w:t>
            </w:r>
            <w:r w:rsidRPr="00283534">
              <w:rPr>
                <w:rFonts w:ascii="Arial Narrow" w:hAnsi="Arial Narrow"/>
              </w:rPr>
              <w:t xml:space="preserve"> (For the same reasons as above, this is a critical requirement for the two shapes.) </w:t>
            </w:r>
          </w:p>
          <w:p w:rsidR="00283534" w:rsidRPr="00283534" w:rsidRDefault="00283534" w:rsidP="00283534">
            <w:pPr>
              <w:pStyle w:val="ListParagraph"/>
              <w:numPr>
                <w:ilvl w:val="0"/>
                <w:numId w:val="2"/>
              </w:numPr>
              <w:rPr>
                <w:rFonts w:ascii="Arial Narrow" w:hAnsi="Arial Narrow"/>
              </w:rPr>
            </w:pPr>
            <w:r w:rsidRPr="00283534">
              <w:rPr>
                <w:rFonts w:ascii="Arial Narrow" w:hAnsi="Arial Narrow"/>
              </w:rPr>
              <w:t xml:space="preserve">Present the question: </w:t>
            </w:r>
            <w:r w:rsidRPr="00283534">
              <w:rPr>
                <w:rFonts w:ascii="Arial Narrow" w:hAnsi="Arial Narrow"/>
                <w:i/>
              </w:rPr>
              <w:t xml:space="preserve">How many </w:t>
            </w:r>
            <w:r>
              <w:rPr>
                <w:rFonts w:ascii="Arial Narrow" w:hAnsi="Arial Narrow"/>
                <w:i/>
              </w:rPr>
              <w:t>cones</w:t>
            </w:r>
            <w:r w:rsidRPr="00283534">
              <w:rPr>
                <w:rFonts w:ascii="Arial Narrow" w:hAnsi="Arial Narrow"/>
                <w:i/>
              </w:rPr>
              <w:t xml:space="preserve"> of rice are needed to fill a </w:t>
            </w:r>
            <w:r>
              <w:rPr>
                <w:rFonts w:ascii="Arial Narrow" w:hAnsi="Arial Narrow"/>
                <w:i/>
              </w:rPr>
              <w:t>cylinder</w:t>
            </w:r>
            <w:r w:rsidRPr="00283534">
              <w:rPr>
                <w:rFonts w:ascii="Arial Narrow" w:hAnsi="Arial Narrow"/>
                <w:i/>
              </w:rPr>
              <w:t xml:space="preserve"> exactly?</w:t>
            </w:r>
            <w:r w:rsidRPr="00283534">
              <w:rPr>
                <w:rFonts w:ascii="Arial Narrow" w:hAnsi="Arial Narrow"/>
              </w:rPr>
              <w:t xml:space="preserve"> Have students pose various estimates. Briefly discuss. (Expect responses like 2, 2½, 3, …)</w:t>
            </w:r>
          </w:p>
          <w:p w:rsidR="00283534" w:rsidRDefault="00283534" w:rsidP="00283534">
            <w:pPr>
              <w:pStyle w:val="ListParagraph"/>
              <w:numPr>
                <w:ilvl w:val="0"/>
                <w:numId w:val="2"/>
              </w:numPr>
              <w:rPr>
                <w:rFonts w:ascii="Arial Narrow" w:hAnsi="Arial Narrow"/>
              </w:rPr>
            </w:pPr>
            <w:r w:rsidRPr="00283534">
              <w:rPr>
                <w:rFonts w:ascii="Arial Narrow" w:hAnsi="Arial Narrow"/>
              </w:rPr>
              <w:t xml:space="preserve">Demonstrate in front of the class the number of cones it takes to fill the cylinder. Be as exact as possible; fill the cylinder one cone at a time to the notched edge. It should take exactly 3 cones to fill the cylinder. </w:t>
            </w:r>
          </w:p>
          <w:p w:rsidR="00283534" w:rsidRDefault="00283534" w:rsidP="00283534">
            <w:pPr>
              <w:pStyle w:val="ListParagraph"/>
              <w:numPr>
                <w:ilvl w:val="0"/>
                <w:numId w:val="2"/>
              </w:numPr>
              <w:rPr>
                <w:rFonts w:ascii="Arial Narrow" w:hAnsi="Arial Narrow"/>
              </w:rPr>
            </w:pPr>
            <w:r w:rsidRPr="00283534">
              <w:rPr>
                <w:rFonts w:ascii="Arial Narrow" w:hAnsi="Arial Narrow"/>
              </w:rPr>
              <w:t>Discuss with students the results. After all reach agreement, have them complete the sentence:</w:t>
            </w:r>
          </w:p>
          <w:p w:rsidR="00283534" w:rsidRDefault="00283534" w:rsidP="00283534">
            <w:pPr>
              <w:pStyle w:val="ListParagraph"/>
              <w:ind w:left="765"/>
              <w:rPr>
                <w:rFonts w:ascii="Arial Narrow" w:hAnsi="Arial Narrow"/>
              </w:rPr>
            </w:pPr>
            <w:r w:rsidRPr="00510BD7">
              <w:rPr>
                <w:rFonts w:ascii="Arial Narrow" w:hAnsi="Arial Narrow"/>
                <w:i/>
              </w:rPr>
              <w:t>It takes ____ c</w:t>
            </w:r>
            <w:r>
              <w:rPr>
                <w:rFonts w:ascii="Arial Narrow" w:hAnsi="Arial Narrow"/>
                <w:i/>
              </w:rPr>
              <w:t>ones</w:t>
            </w:r>
            <w:r w:rsidRPr="00510BD7">
              <w:rPr>
                <w:rFonts w:ascii="Arial Narrow" w:hAnsi="Arial Narrow"/>
                <w:i/>
              </w:rPr>
              <w:t xml:space="preserve"> to fill the </w:t>
            </w:r>
            <w:r>
              <w:rPr>
                <w:rFonts w:ascii="Arial Narrow" w:hAnsi="Arial Narrow"/>
                <w:i/>
              </w:rPr>
              <w:t>cylinder</w:t>
            </w:r>
            <w:r w:rsidRPr="00510BD7">
              <w:rPr>
                <w:rFonts w:ascii="Arial Narrow" w:hAnsi="Arial Narrow"/>
                <w:i/>
              </w:rPr>
              <w:t>.</w:t>
            </w:r>
            <w:r w:rsidRPr="00510BD7">
              <w:rPr>
                <w:rFonts w:ascii="Arial Narrow" w:hAnsi="Arial Narrow"/>
              </w:rPr>
              <w:t xml:space="preserve"> Allow </w:t>
            </w:r>
            <w:r>
              <w:rPr>
                <w:rFonts w:ascii="Arial Narrow" w:hAnsi="Arial Narrow"/>
              </w:rPr>
              <w:t>students</w:t>
            </w:r>
            <w:r w:rsidRPr="00510BD7">
              <w:rPr>
                <w:rFonts w:ascii="Arial Narrow" w:hAnsi="Arial Narrow"/>
              </w:rPr>
              <w:t xml:space="preserve"> </w:t>
            </w:r>
            <w:r>
              <w:rPr>
                <w:rFonts w:ascii="Arial Narrow" w:hAnsi="Arial Narrow"/>
              </w:rPr>
              <w:t xml:space="preserve">to reflect on their </w:t>
            </w:r>
            <w:r w:rsidRPr="00510BD7">
              <w:rPr>
                <w:rFonts w:ascii="Arial Narrow" w:hAnsi="Arial Narrow"/>
              </w:rPr>
              <w:t>estimat</w:t>
            </w:r>
            <w:r>
              <w:rPr>
                <w:rFonts w:ascii="Arial Narrow" w:hAnsi="Arial Narrow"/>
              </w:rPr>
              <w:t xml:space="preserve">ions compared to the actual number, and record </w:t>
            </w:r>
            <w:r w:rsidRPr="00510BD7">
              <w:rPr>
                <w:rFonts w:ascii="Arial Narrow" w:hAnsi="Arial Narrow"/>
              </w:rPr>
              <w:t>their data</w:t>
            </w:r>
            <w:r>
              <w:rPr>
                <w:rFonts w:ascii="Arial Narrow" w:hAnsi="Arial Narrow"/>
              </w:rPr>
              <w:t>/</w:t>
            </w:r>
            <w:r w:rsidRPr="00510BD7">
              <w:rPr>
                <w:rFonts w:ascii="Arial Narrow" w:hAnsi="Arial Narrow"/>
              </w:rPr>
              <w:t>conclusions.</w:t>
            </w:r>
          </w:p>
          <w:p w:rsidR="00283534" w:rsidRPr="005A3190" w:rsidRDefault="00283534" w:rsidP="00283534">
            <w:pPr>
              <w:pStyle w:val="ListParagraph"/>
              <w:ind w:left="765"/>
              <w:rPr>
                <w:rFonts w:ascii="Arial Narrow" w:hAnsi="Arial Narrow"/>
              </w:rPr>
            </w:pPr>
          </w:p>
          <w:p w:rsidR="00283534" w:rsidRPr="007A4490" w:rsidRDefault="00283534" w:rsidP="00283534">
            <w:pPr>
              <w:pStyle w:val="ListParagraph"/>
              <w:numPr>
                <w:ilvl w:val="0"/>
                <w:numId w:val="2"/>
              </w:numPr>
              <w:rPr>
                <w:rFonts w:ascii="Arial Narrow" w:hAnsi="Arial Narrow"/>
                <w:b/>
              </w:rPr>
            </w:pPr>
            <w:r w:rsidRPr="007A4490">
              <w:rPr>
                <w:rFonts w:ascii="Arial Narrow" w:hAnsi="Arial Narrow"/>
              </w:rPr>
              <w:t xml:space="preserve">Shift to discuss the volume of the cylinder, </w:t>
            </w:r>
            <w:r w:rsidRPr="007A4490">
              <w:rPr>
                <w:rFonts w:ascii="Arial Narrow" w:hAnsi="Arial Narrow"/>
                <w:b/>
              </w:rPr>
              <w:t>V</w:t>
            </w:r>
            <w:r w:rsidRPr="007A4490">
              <w:rPr>
                <w:rFonts w:ascii="Arial Narrow" w:hAnsi="Arial Narrow"/>
                <w:b/>
                <w:i/>
              </w:rPr>
              <w:t>=</w:t>
            </w:r>
            <w:r w:rsidRPr="00283534">
              <w:rPr>
                <w:rFonts w:ascii="Arial Narrow" w:hAnsi="Arial Narrow"/>
                <w:b/>
              </w:rPr>
              <w:sym w:font="Symbol" w:char="F070"/>
            </w:r>
            <w:r w:rsidRPr="007A4490">
              <w:rPr>
                <w:rFonts w:ascii="Arial Narrow" w:hAnsi="Arial Narrow"/>
                <w:b/>
                <w:i/>
              </w:rPr>
              <w:t>r</w:t>
            </w:r>
            <w:r w:rsidRPr="007A4490">
              <w:rPr>
                <w:rFonts w:ascii="Arial Narrow" w:hAnsi="Arial Narrow"/>
                <w:b/>
                <w:i/>
                <w:vertAlign w:val="superscript"/>
              </w:rPr>
              <w:t>2</w:t>
            </w:r>
            <w:r w:rsidRPr="007A4490">
              <w:rPr>
                <w:rFonts w:ascii="Arial Narrow" w:hAnsi="Arial Narrow"/>
                <w:b/>
                <w:i/>
              </w:rPr>
              <w:t>h</w:t>
            </w:r>
            <w:r w:rsidRPr="007A4490">
              <w:rPr>
                <w:rFonts w:ascii="Arial Narrow" w:hAnsi="Arial Narrow"/>
              </w:rPr>
              <w:t xml:space="preserve">, where </w:t>
            </w:r>
            <w:r w:rsidRPr="00283534">
              <w:rPr>
                <w:rFonts w:ascii="Arial Narrow" w:hAnsi="Arial Narrow"/>
                <w:b/>
              </w:rPr>
              <w:sym w:font="Symbol" w:char="F070"/>
            </w:r>
            <w:r w:rsidRPr="007A4490">
              <w:rPr>
                <w:rFonts w:ascii="Arial Narrow" w:hAnsi="Arial Narrow"/>
                <w:b/>
                <w:i/>
              </w:rPr>
              <w:t>r</w:t>
            </w:r>
            <w:r w:rsidRPr="007A4490">
              <w:rPr>
                <w:rFonts w:ascii="Arial Narrow" w:hAnsi="Arial Narrow"/>
                <w:b/>
                <w:i/>
                <w:vertAlign w:val="superscript"/>
              </w:rPr>
              <w:t>2</w:t>
            </w:r>
            <w:r w:rsidRPr="007A4490">
              <w:rPr>
                <w:rFonts w:ascii="Arial Narrow" w:hAnsi="Arial Narrow"/>
                <w:b/>
              </w:rPr>
              <w:t xml:space="preserve"> = Area of the </w:t>
            </w:r>
            <w:r w:rsidR="007A4490">
              <w:rPr>
                <w:rFonts w:ascii="Arial Narrow" w:hAnsi="Arial Narrow"/>
                <w:b/>
              </w:rPr>
              <w:t>Ci</w:t>
            </w:r>
            <w:r w:rsidR="007A4490" w:rsidRPr="007A4490">
              <w:rPr>
                <w:rFonts w:ascii="Arial Narrow" w:hAnsi="Arial Narrow"/>
                <w:b/>
              </w:rPr>
              <w:t xml:space="preserve">rcular </w:t>
            </w:r>
            <w:r w:rsidR="007A4490">
              <w:rPr>
                <w:rFonts w:ascii="Arial Narrow" w:hAnsi="Arial Narrow"/>
                <w:b/>
              </w:rPr>
              <w:t>B</w:t>
            </w:r>
            <w:r w:rsidRPr="007A4490">
              <w:rPr>
                <w:rFonts w:ascii="Arial Narrow" w:hAnsi="Arial Narrow"/>
                <w:b/>
              </w:rPr>
              <w:t>ase</w:t>
            </w:r>
            <w:r w:rsidRPr="007A4490">
              <w:rPr>
                <w:rFonts w:ascii="Arial Narrow" w:hAnsi="Arial Narrow"/>
              </w:rPr>
              <w:t xml:space="preserve"> (either one of the </w:t>
            </w:r>
            <w:r w:rsidR="007A4490" w:rsidRPr="007A4490">
              <w:rPr>
                <w:rFonts w:ascii="Arial Narrow" w:hAnsi="Arial Narrow"/>
              </w:rPr>
              <w:t xml:space="preserve">circular </w:t>
            </w:r>
            <w:r w:rsidR="007A4490">
              <w:rPr>
                <w:rFonts w:ascii="Arial Narrow" w:hAnsi="Arial Narrow"/>
              </w:rPr>
              <w:t>faces</w:t>
            </w:r>
            <w:r w:rsidRPr="007A4490">
              <w:rPr>
                <w:rFonts w:ascii="Arial Narrow" w:hAnsi="Arial Narrow"/>
              </w:rPr>
              <w:t xml:space="preserve">) and </w:t>
            </w:r>
            <w:r w:rsidRPr="007A4490">
              <w:rPr>
                <w:rFonts w:ascii="Arial Narrow" w:hAnsi="Arial Narrow"/>
                <w:b/>
                <w:i/>
              </w:rPr>
              <w:t xml:space="preserve">h </w:t>
            </w:r>
            <w:r w:rsidRPr="007A4490">
              <w:rPr>
                <w:rFonts w:ascii="Arial Narrow" w:hAnsi="Arial Narrow"/>
                <w:b/>
              </w:rPr>
              <w:t xml:space="preserve">= height </w:t>
            </w:r>
            <w:r w:rsidRPr="007A4490">
              <w:rPr>
                <w:rFonts w:ascii="Arial Narrow" w:hAnsi="Arial Narrow"/>
              </w:rPr>
              <w:t>(distance between the two bases). Note:</w:t>
            </w:r>
            <w:r w:rsidR="007A4490">
              <w:rPr>
                <w:rFonts w:ascii="Arial Narrow" w:hAnsi="Arial Narrow"/>
              </w:rPr>
              <w:t xml:space="preserve"> </w:t>
            </w:r>
            <w:r w:rsidRPr="007A4490">
              <w:rPr>
                <w:rFonts w:ascii="Arial Narrow" w:hAnsi="Arial Narrow"/>
              </w:rPr>
              <w:t xml:space="preserve">some textbooks might </w:t>
            </w:r>
            <w:r w:rsidR="007A4490">
              <w:rPr>
                <w:rFonts w:ascii="Arial Narrow" w:hAnsi="Arial Narrow"/>
              </w:rPr>
              <w:t xml:space="preserve">refer to a cylinder as a “circular prism” and thus might </w:t>
            </w:r>
            <w:r w:rsidRPr="007A4490">
              <w:rPr>
                <w:rFonts w:ascii="Arial Narrow" w:hAnsi="Arial Narrow"/>
              </w:rPr>
              <w:t xml:space="preserve">state this volume formula </w:t>
            </w:r>
            <w:r w:rsidR="007A4490" w:rsidRPr="007A4490">
              <w:rPr>
                <w:rFonts w:ascii="Arial Narrow" w:hAnsi="Arial Narrow"/>
              </w:rPr>
              <w:t xml:space="preserve">more generally as </w:t>
            </w:r>
            <w:r w:rsidRPr="007A4490">
              <w:rPr>
                <w:rFonts w:ascii="Arial Narrow" w:hAnsi="Arial Narrow"/>
                <w:b/>
              </w:rPr>
              <w:t xml:space="preserve">V= </w:t>
            </w:r>
            <w:proofErr w:type="spellStart"/>
            <w:r w:rsidR="007A4490" w:rsidRPr="007A4490">
              <w:rPr>
                <w:rFonts w:ascii="Arial Narrow" w:hAnsi="Arial Narrow"/>
                <w:b/>
                <w:i/>
              </w:rPr>
              <w:t>B</w:t>
            </w:r>
            <w:r w:rsidRPr="007A4490">
              <w:rPr>
                <w:rFonts w:ascii="Arial Narrow" w:hAnsi="Arial Narrow"/>
                <w:b/>
                <w:i/>
              </w:rPr>
              <w:t>h</w:t>
            </w:r>
            <w:proofErr w:type="spellEnd"/>
            <w:r w:rsidR="007A4490">
              <w:rPr>
                <w:rFonts w:ascii="Arial Narrow" w:hAnsi="Arial Narrow"/>
                <w:b/>
                <w:i/>
              </w:rPr>
              <w:t>,</w:t>
            </w:r>
            <w:r w:rsidR="007A4490">
              <w:rPr>
                <w:rFonts w:ascii="Arial Narrow" w:hAnsi="Arial Narrow"/>
              </w:rPr>
              <w:t xml:space="preserve"> like that in PART 1 above.</w:t>
            </w:r>
            <w:r w:rsidR="007A4490">
              <w:rPr>
                <w:rFonts w:ascii="Bodoni MT" w:hAnsi="Bodoni MT"/>
              </w:rPr>
              <w:t xml:space="preserve"> </w:t>
            </w:r>
            <w:r w:rsidRPr="007A4490">
              <w:rPr>
                <w:rFonts w:ascii="Arial Narrow" w:hAnsi="Arial Narrow"/>
              </w:rPr>
              <w:t xml:space="preserve">If so, recognize that </w:t>
            </w:r>
            <w:r w:rsidRPr="007A4490">
              <w:rPr>
                <w:rFonts w:ascii="Arial Narrow" w:hAnsi="Arial Narrow"/>
                <w:b/>
                <w:i/>
              </w:rPr>
              <w:t>B</w:t>
            </w:r>
            <w:r w:rsidRPr="007A4490">
              <w:rPr>
                <w:rFonts w:ascii="Arial Narrow" w:hAnsi="Arial Narrow"/>
                <w:b/>
              </w:rPr>
              <w:t>=</w:t>
            </w:r>
            <w:r w:rsidR="007A4490" w:rsidRPr="00283534">
              <w:rPr>
                <w:rFonts w:ascii="Arial Narrow" w:hAnsi="Arial Narrow"/>
                <w:b/>
              </w:rPr>
              <w:sym w:font="Symbol" w:char="F070"/>
            </w:r>
            <w:r w:rsidR="007A4490" w:rsidRPr="007A4490">
              <w:rPr>
                <w:rFonts w:ascii="Arial Narrow" w:hAnsi="Arial Narrow"/>
                <w:b/>
                <w:i/>
              </w:rPr>
              <w:t>r</w:t>
            </w:r>
            <w:r w:rsidR="007A4490" w:rsidRPr="007A4490">
              <w:rPr>
                <w:rFonts w:ascii="Arial Narrow" w:hAnsi="Arial Narrow"/>
                <w:b/>
                <w:i/>
                <w:vertAlign w:val="superscript"/>
              </w:rPr>
              <w:t>2</w:t>
            </w:r>
            <w:r w:rsidR="007A4490">
              <w:rPr>
                <w:rFonts w:ascii="Arial Narrow" w:hAnsi="Arial Narrow"/>
              </w:rPr>
              <w:t xml:space="preserve"> and therefore the general formula is correct as well.</w:t>
            </w:r>
          </w:p>
          <w:p w:rsidR="00283534" w:rsidRDefault="00283534" w:rsidP="00283534">
            <w:pPr>
              <w:pStyle w:val="ListParagraph"/>
              <w:ind w:left="765"/>
              <w:rPr>
                <w:rFonts w:ascii="Arial Narrow" w:hAnsi="Arial Narrow"/>
              </w:rPr>
            </w:pPr>
            <w:r>
              <w:rPr>
                <w:rFonts w:ascii="Arial Narrow" w:hAnsi="Arial Narrow"/>
              </w:rPr>
              <w:t xml:space="preserve">(Demonstrating the volume of the </w:t>
            </w:r>
            <w:r w:rsidR="007A4490">
              <w:rPr>
                <w:rFonts w:ascii="Arial Narrow" w:hAnsi="Arial Narrow"/>
              </w:rPr>
              <w:t xml:space="preserve">cylinder </w:t>
            </w:r>
            <w:r>
              <w:rPr>
                <w:rFonts w:ascii="Arial Narrow" w:hAnsi="Arial Narrow"/>
              </w:rPr>
              <w:t>can be done in a variety of ways. Consider this</w:t>
            </w:r>
            <w:r w:rsidRPr="005A3190">
              <w:rPr>
                <w:rFonts w:ascii="Arial Narrow" w:hAnsi="Arial Narrow"/>
              </w:rPr>
              <w:t xml:space="preserve"> example: </w:t>
            </w:r>
            <w:r w:rsidR="00BB100B">
              <w:rPr>
                <w:rFonts w:ascii="Arial Narrow" w:hAnsi="Arial Narrow"/>
              </w:rPr>
              <w:t xml:space="preserve">a set of eight circular cup-holders are stacked creating a cylinder model. </w:t>
            </w:r>
            <w:r>
              <w:rPr>
                <w:rFonts w:ascii="Arial Narrow" w:hAnsi="Arial Narrow"/>
              </w:rPr>
              <w:t>S</w:t>
            </w:r>
            <w:r w:rsidRPr="005A3190">
              <w:rPr>
                <w:rFonts w:ascii="Arial Narrow" w:hAnsi="Arial Narrow"/>
              </w:rPr>
              <w:t xml:space="preserve">ee that </w:t>
            </w:r>
            <w:r w:rsidRPr="00D63963">
              <w:rPr>
                <w:rFonts w:ascii="Arial Narrow" w:hAnsi="Arial Narrow"/>
              </w:rPr>
              <w:t xml:space="preserve">volume is determined by multiplying the area of each </w:t>
            </w:r>
            <w:r w:rsidR="00BB100B">
              <w:rPr>
                <w:rFonts w:ascii="Arial Narrow" w:hAnsi="Arial Narrow"/>
              </w:rPr>
              <w:t xml:space="preserve">cup-holder </w:t>
            </w:r>
            <w:r w:rsidRPr="00D63963">
              <w:rPr>
                <w:rFonts w:ascii="Arial Narrow" w:hAnsi="Arial Narrow"/>
              </w:rPr>
              <w:t>(</w:t>
            </w:r>
            <w:r w:rsidR="00BB100B" w:rsidRPr="00283534">
              <w:rPr>
                <w:rFonts w:ascii="Arial Narrow" w:hAnsi="Arial Narrow"/>
                <w:b/>
              </w:rPr>
              <w:sym w:font="Symbol" w:char="F070"/>
            </w:r>
            <w:r w:rsidR="00BB100B" w:rsidRPr="007A4490">
              <w:rPr>
                <w:rFonts w:ascii="Arial Narrow" w:hAnsi="Arial Narrow"/>
                <w:b/>
                <w:i/>
              </w:rPr>
              <w:t>r</w:t>
            </w:r>
            <w:r w:rsidR="00BB100B" w:rsidRPr="007A4490">
              <w:rPr>
                <w:rFonts w:ascii="Arial Narrow" w:hAnsi="Arial Narrow"/>
                <w:b/>
                <w:i/>
                <w:vertAlign w:val="superscript"/>
              </w:rPr>
              <w:t>2</w:t>
            </w:r>
            <w:r w:rsidRPr="00D63963">
              <w:rPr>
                <w:rFonts w:ascii="Arial Narrow" w:hAnsi="Arial Narrow"/>
              </w:rPr>
              <w:t>) by the number of layers in the stack</w:t>
            </w:r>
            <w:r>
              <w:rPr>
                <w:rFonts w:ascii="Arial Narrow" w:hAnsi="Arial Narrow"/>
              </w:rPr>
              <w:t xml:space="preserve"> (</w:t>
            </w:r>
            <w:r>
              <w:rPr>
                <w:rFonts w:ascii="Bodoni MT" w:hAnsi="Bodoni MT"/>
                <w:b/>
                <w:i/>
              </w:rPr>
              <w:t>h</w:t>
            </w:r>
            <w:r w:rsidRPr="00BB100B">
              <w:rPr>
                <w:rFonts w:ascii="Arial Narrow" w:hAnsi="Arial Narrow"/>
              </w:rPr>
              <w:t>)</w:t>
            </w:r>
            <w:r w:rsidR="00BB100B">
              <w:rPr>
                <w:rFonts w:ascii="Arial Narrow" w:hAnsi="Arial Narrow"/>
              </w:rPr>
              <w:t xml:space="preserve"> in this case, 8</w:t>
            </w:r>
            <w:r w:rsidRPr="00BB100B">
              <w:rPr>
                <w:rFonts w:ascii="Arial Narrow" w:hAnsi="Arial Narrow"/>
              </w:rPr>
              <w:t>.)</w:t>
            </w:r>
          </w:p>
          <w:p w:rsidR="009363E3" w:rsidRDefault="009363E3" w:rsidP="00283534">
            <w:pPr>
              <w:pStyle w:val="ListParagraph"/>
              <w:ind w:left="765"/>
              <w:rPr>
                <w:rFonts w:ascii="Arial Narrow" w:hAnsi="Arial Narrow"/>
              </w:rPr>
            </w:pPr>
          </w:p>
          <w:p w:rsidR="009363E3" w:rsidRPr="00D63963" w:rsidRDefault="009363E3" w:rsidP="00283534">
            <w:pPr>
              <w:pStyle w:val="ListParagraph"/>
              <w:ind w:left="765"/>
              <w:rPr>
                <w:rFonts w:ascii="Arial Narrow" w:hAnsi="Arial Narrow"/>
              </w:rPr>
            </w:pPr>
          </w:p>
          <w:p w:rsidR="00BB100B" w:rsidRDefault="00283534" w:rsidP="00283534">
            <w:pPr>
              <w:pStyle w:val="ListParagraph"/>
              <w:numPr>
                <w:ilvl w:val="0"/>
                <w:numId w:val="2"/>
              </w:numPr>
              <w:rPr>
                <w:rFonts w:ascii="Arial Narrow" w:hAnsi="Arial Narrow"/>
              </w:rPr>
            </w:pPr>
            <w:r w:rsidRPr="00BB100B">
              <w:rPr>
                <w:rFonts w:ascii="Arial Narrow" w:hAnsi="Arial Narrow"/>
              </w:rPr>
              <w:lastRenderedPageBreak/>
              <w:t xml:space="preserve">Given the previous rice-filling demonstration, have students determine the volume of the </w:t>
            </w:r>
            <w:r w:rsidR="00BB100B" w:rsidRPr="00BB100B">
              <w:rPr>
                <w:rFonts w:ascii="Arial Narrow" w:hAnsi="Arial Narrow"/>
              </w:rPr>
              <w:t>cone</w:t>
            </w:r>
            <w:r w:rsidRPr="00BB100B">
              <w:rPr>
                <w:rFonts w:ascii="Arial Narrow" w:hAnsi="Arial Narrow"/>
              </w:rPr>
              <w:t xml:space="preserve">, </w:t>
            </w:r>
            <w:r w:rsidRPr="00BB100B">
              <w:rPr>
                <w:rFonts w:ascii="Arial Narrow" w:hAnsi="Arial Narrow"/>
                <w:b/>
              </w:rPr>
              <w:t>V</w:t>
            </w:r>
            <w:r w:rsidR="00BB100B" w:rsidRPr="00BB100B">
              <w:rPr>
                <w:rFonts w:ascii="Arial Narrow" w:hAnsi="Arial Narrow"/>
                <w:b/>
              </w:rPr>
              <w:t xml:space="preserve"> </w:t>
            </w:r>
            <w:r w:rsidRPr="00BB100B">
              <w:rPr>
                <w:rFonts w:ascii="Arial Narrow" w:hAnsi="Arial Narrow"/>
                <w:b/>
              </w:rPr>
              <w:t>=</w:t>
            </w:r>
            <m:oMath>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oMath>
            <w:r w:rsidR="00BB100B" w:rsidRPr="00BB100B">
              <w:rPr>
                <w:rFonts w:ascii="Arial Narrow" w:hAnsi="Arial Narrow"/>
                <w:b/>
              </w:rPr>
              <w:t xml:space="preserve"> </w:t>
            </w:r>
            <w:r w:rsidR="00BB100B" w:rsidRPr="00283534">
              <w:rPr>
                <w:rFonts w:ascii="Arial Narrow" w:hAnsi="Arial Narrow"/>
                <w:b/>
              </w:rPr>
              <w:sym w:font="Symbol" w:char="F070"/>
            </w:r>
            <w:r w:rsidR="00BB100B" w:rsidRPr="00BB100B">
              <w:rPr>
                <w:rFonts w:ascii="Arial Narrow" w:hAnsi="Arial Narrow"/>
                <w:b/>
                <w:i/>
              </w:rPr>
              <w:t>r</w:t>
            </w:r>
            <w:r w:rsidR="00BB100B" w:rsidRPr="00BB100B">
              <w:rPr>
                <w:rFonts w:ascii="Arial Narrow" w:hAnsi="Arial Narrow"/>
                <w:b/>
                <w:i/>
                <w:vertAlign w:val="superscript"/>
              </w:rPr>
              <w:t>2</w:t>
            </w:r>
            <w:r w:rsidRPr="00BB100B">
              <w:rPr>
                <w:rFonts w:ascii="Arial Narrow" w:hAnsi="Arial Narrow"/>
                <w:b/>
                <w:i/>
              </w:rPr>
              <w:t>h</w:t>
            </w:r>
            <w:r w:rsidR="00BB100B" w:rsidRPr="00BB100B">
              <w:rPr>
                <w:rFonts w:ascii="Arial Narrow" w:hAnsi="Arial Narrow"/>
                <w:b/>
              </w:rPr>
              <w:t xml:space="preserve">, </w:t>
            </w:r>
            <w:r w:rsidR="00BB100B" w:rsidRPr="00BB100B">
              <w:rPr>
                <w:rFonts w:ascii="Arial Narrow" w:hAnsi="Arial Narrow"/>
              </w:rPr>
              <w:t xml:space="preserve">or </w:t>
            </w:r>
          </w:p>
          <w:p w:rsidR="00283534" w:rsidRPr="00BB100B" w:rsidRDefault="00BB100B" w:rsidP="00BB100B">
            <w:pPr>
              <w:pStyle w:val="ListParagraph"/>
              <w:ind w:left="765"/>
              <w:rPr>
                <w:rFonts w:ascii="Arial Narrow" w:hAnsi="Arial Narrow"/>
              </w:rPr>
            </w:pPr>
            <w:r w:rsidRPr="00BB100B">
              <w:rPr>
                <w:rFonts w:ascii="Arial Narrow" w:hAnsi="Arial Narrow"/>
                <w:b/>
              </w:rPr>
              <w:t>V</w:t>
            </w:r>
            <w:r>
              <w:rPr>
                <w:rFonts w:ascii="Arial Narrow" w:hAnsi="Arial Narrow"/>
                <w:b/>
              </w:rPr>
              <w:t xml:space="preserve"> </w:t>
            </w:r>
            <w:r w:rsidRPr="00BB100B">
              <w:rPr>
                <w:rFonts w:ascii="Arial Narrow" w:hAnsi="Arial Narrow"/>
                <w:b/>
              </w:rPr>
              <w:t>=</w:t>
            </w:r>
            <m:oMath>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r>
                <m:rPr>
                  <m:sty m:val="bi"/>
                </m:rPr>
                <w:rPr>
                  <w:rFonts w:ascii="Cambria Math" w:hAnsi="Cambria Math"/>
                </w:rPr>
                <m:t xml:space="preserve"> </m:t>
              </m:r>
            </m:oMath>
            <w:r w:rsidRPr="00BB100B">
              <w:rPr>
                <w:rFonts w:ascii="Arial Narrow" w:hAnsi="Arial Narrow"/>
                <w:b/>
                <w:i/>
              </w:rPr>
              <w:t>Bh</w:t>
            </w:r>
            <w:r w:rsidRPr="00BB100B">
              <w:rPr>
                <w:rFonts w:ascii="Arial Narrow" w:hAnsi="Arial Narrow"/>
              </w:rPr>
              <w:t>.</w:t>
            </w:r>
            <w:r w:rsidR="00283534" w:rsidRPr="00BB100B">
              <w:rPr>
                <w:rFonts w:ascii="Arial Narrow" w:hAnsi="Arial Narrow"/>
              </w:rPr>
              <w:t xml:space="preserve">That is, because it took 3 </w:t>
            </w:r>
            <w:r w:rsidRPr="00BB100B">
              <w:rPr>
                <w:rFonts w:ascii="Arial Narrow" w:hAnsi="Arial Narrow"/>
              </w:rPr>
              <w:t>cones</w:t>
            </w:r>
            <w:r w:rsidR="00283534" w:rsidRPr="00BB100B">
              <w:rPr>
                <w:rFonts w:ascii="Arial Narrow" w:hAnsi="Arial Narrow"/>
              </w:rPr>
              <w:t xml:space="preserve"> to completely fill the </w:t>
            </w:r>
            <w:r>
              <w:rPr>
                <w:rFonts w:ascii="Arial Narrow" w:hAnsi="Arial Narrow"/>
              </w:rPr>
              <w:t>cylinder</w:t>
            </w:r>
            <w:r w:rsidR="00283534" w:rsidRPr="00BB100B">
              <w:rPr>
                <w:rFonts w:ascii="Arial Narrow" w:hAnsi="Arial Narrow"/>
              </w:rPr>
              <w:t xml:space="preserve">, the volume of the </w:t>
            </w:r>
            <w:r>
              <w:rPr>
                <w:rFonts w:ascii="Arial Narrow" w:hAnsi="Arial Narrow"/>
              </w:rPr>
              <w:t>cone</w:t>
            </w:r>
            <w:r w:rsidR="00283534" w:rsidRPr="00BB100B">
              <w:rPr>
                <w:rFonts w:ascii="Arial Narrow" w:hAnsi="Arial Narrow"/>
              </w:rPr>
              <w:t xml:space="preserve"> is then one-third that of the </w:t>
            </w:r>
            <w:r>
              <w:rPr>
                <w:rFonts w:ascii="Arial Narrow" w:hAnsi="Arial Narrow"/>
              </w:rPr>
              <w:t xml:space="preserve">cylinder </w:t>
            </w:r>
            <w:r w:rsidR="00283534" w:rsidRPr="00BB100B">
              <w:rPr>
                <w:rFonts w:ascii="Arial Narrow" w:hAnsi="Arial Narrow"/>
              </w:rPr>
              <w:t xml:space="preserve">– again, given that the two shapes share the same size base and </w:t>
            </w:r>
            <w:r>
              <w:rPr>
                <w:rFonts w:ascii="Arial Narrow" w:hAnsi="Arial Narrow"/>
              </w:rPr>
              <w:t xml:space="preserve">same </w:t>
            </w:r>
            <w:r w:rsidR="00283534" w:rsidRPr="00BB100B">
              <w:rPr>
                <w:rFonts w:ascii="Arial Narrow" w:hAnsi="Arial Narrow"/>
              </w:rPr>
              <w:t>height.</w:t>
            </w:r>
          </w:p>
          <w:p w:rsidR="00283534" w:rsidRPr="00D63963" w:rsidRDefault="00283534" w:rsidP="00283534">
            <w:pPr>
              <w:pStyle w:val="ListParagraph"/>
              <w:ind w:left="765"/>
              <w:rPr>
                <w:rFonts w:ascii="Arial Narrow" w:hAnsi="Arial Narrow"/>
              </w:rPr>
            </w:pPr>
          </w:p>
          <w:p w:rsidR="00283534" w:rsidRPr="006D4A84" w:rsidRDefault="00283534" w:rsidP="00283534">
            <w:pPr>
              <w:pStyle w:val="ListParagraph"/>
              <w:numPr>
                <w:ilvl w:val="0"/>
                <w:numId w:val="10"/>
              </w:numPr>
              <w:ind w:left="735"/>
              <w:rPr>
                <w:rFonts w:ascii="Arial Narrow" w:hAnsi="Arial Narrow"/>
                <w:b/>
              </w:rPr>
            </w:pPr>
            <w:r w:rsidRPr="006D4A84">
              <w:rPr>
                <w:rFonts w:ascii="Arial Narrow" w:hAnsi="Arial Narrow"/>
                <w:b/>
              </w:rPr>
              <w:t>S</w:t>
            </w:r>
            <w:r w:rsidR="009363E3" w:rsidRPr="006D4A84">
              <w:rPr>
                <w:rFonts w:ascii="Arial Narrow" w:hAnsi="Arial Narrow"/>
                <w:b/>
              </w:rPr>
              <w:t>ee S</w:t>
            </w:r>
            <w:r w:rsidRPr="006D4A84">
              <w:rPr>
                <w:rFonts w:ascii="Arial Narrow" w:hAnsi="Arial Narrow"/>
                <w:b/>
              </w:rPr>
              <w:t>ample Practice Exercises:</w:t>
            </w:r>
          </w:p>
          <w:p w:rsidR="00283534" w:rsidRPr="00E141A7" w:rsidRDefault="00283534" w:rsidP="00283534">
            <w:pPr>
              <w:pStyle w:val="ListParagraph"/>
              <w:ind w:left="735"/>
              <w:rPr>
                <w:rFonts w:ascii="Arial Narrow" w:hAnsi="Arial Narrow"/>
                <w:b/>
                <w:highlight w:val="yellow"/>
              </w:rPr>
            </w:pPr>
          </w:p>
          <w:p w:rsidR="00283534" w:rsidRDefault="00283534" w:rsidP="00283534">
            <w:pPr>
              <w:pStyle w:val="ListParagraph"/>
              <w:numPr>
                <w:ilvl w:val="0"/>
                <w:numId w:val="2"/>
              </w:numPr>
              <w:rPr>
                <w:rFonts w:ascii="Arial Narrow" w:hAnsi="Arial Narrow"/>
              </w:rPr>
            </w:pPr>
            <w:r w:rsidRPr="005A3190">
              <w:rPr>
                <w:rFonts w:ascii="Arial Narrow" w:hAnsi="Arial Narrow"/>
              </w:rPr>
              <w:t>Debrief w</w:t>
            </w:r>
            <w:r>
              <w:rPr>
                <w:rFonts w:ascii="Arial Narrow" w:hAnsi="Arial Narrow"/>
              </w:rPr>
              <w:t xml:space="preserve">ith </w:t>
            </w:r>
            <w:r w:rsidRPr="005A3190">
              <w:rPr>
                <w:rFonts w:ascii="Arial Narrow" w:hAnsi="Arial Narrow"/>
              </w:rPr>
              <w:t xml:space="preserve">students what they learned by </w:t>
            </w:r>
            <w:r>
              <w:rPr>
                <w:rFonts w:ascii="Arial Narrow" w:hAnsi="Arial Narrow"/>
              </w:rPr>
              <w:t xml:space="preserve">having them write </w:t>
            </w:r>
            <w:r w:rsidRPr="005A3190">
              <w:rPr>
                <w:rFonts w:ascii="Arial Narrow" w:hAnsi="Arial Narrow"/>
              </w:rPr>
              <w:t xml:space="preserve">a brief summary on the board using </w:t>
            </w:r>
            <w:r>
              <w:rPr>
                <w:rFonts w:ascii="Arial Narrow" w:hAnsi="Arial Narrow"/>
              </w:rPr>
              <w:t xml:space="preserve">results from </w:t>
            </w:r>
            <w:r w:rsidRPr="005A3190">
              <w:rPr>
                <w:rFonts w:ascii="Arial Narrow" w:hAnsi="Arial Narrow"/>
              </w:rPr>
              <w:t>the demonstration</w:t>
            </w:r>
            <w:r>
              <w:rPr>
                <w:rFonts w:ascii="Arial Narrow" w:hAnsi="Arial Narrow"/>
              </w:rPr>
              <w:t xml:space="preserve"> and their group work</w:t>
            </w:r>
            <w:r w:rsidRPr="005A3190">
              <w:rPr>
                <w:rFonts w:ascii="Arial Narrow" w:hAnsi="Arial Narrow"/>
              </w:rPr>
              <w:t>. Encour</w:t>
            </w:r>
            <w:r>
              <w:rPr>
                <w:rFonts w:ascii="Arial Narrow" w:hAnsi="Arial Narrow"/>
              </w:rPr>
              <w:t xml:space="preserve">age students to use appropriate </w:t>
            </w:r>
            <w:r w:rsidRPr="005A3190">
              <w:rPr>
                <w:rFonts w:ascii="Arial Narrow" w:hAnsi="Arial Narrow"/>
              </w:rPr>
              <w:t>vocabulary. Add new vocabulary</w:t>
            </w:r>
            <w:r>
              <w:rPr>
                <w:rFonts w:ascii="Arial Narrow" w:hAnsi="Arial Narrow"/>
              </w:rPr>
              <w:t xml:space="preserve"> and formulas</w:t>
            </w:r>
            <w:r w:rsidRPr="005A3190">
              <w:rPr>
                <w:rFonts w:ascii="Arial Narrow" w:hAnsi="Arial Narrow"/>
              </w:rPr>
              <w:t xml:space="preserve"> to</w:t>
            </w:r>
            <w:r>
              <w:rPr>
                <w:rFonts w:ascii="Arial Narrow" w:hAnsi="Arial Narrow"/>
              </w:rPr>
              <w:t xml:space="preserve"> a word w</w:t>
            </w:r>
            <w:r w:rsidRPr="005A3190">
              <w:rPr>
                <w:rFonts w:ascii="Arial Narrow" w:hAnsi="Arial Narrow"/>
              </w:rPr>
              <w:t>all.</w:t>
            </w:r>
          </w:p>
          <w:p w:rsidR="00DD48DE" w:rsidRPr="005A3190" w:rsidRDefault="00DD48DE" w:rsidP="009363E3">
            <w:pPr>
              <w:pStyle w:val="ListParagraph"/>
              <w:ind w:left="765"/>
              <w:rPr>
                <w:rFonts w:ascii="Arial Narrow" w:hAnsi="Arial Narrow"/>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D7AD0">
            <w:pPr>
              <w:rPr>
                <w:rFonts w:ascii="Arial Narrow" w:hAnsi="Arial Narrow"/>
                <w:b/>
              </w:rPr>
            </w:pPr>
            <w:r>
              <w:rPr>
                <w:rFonts w:ascii="Arial Narrow" w:hAnsi="Arial Narrow"/>
                <w:b/>
              </w:rPr>
              <w:lastRenderedPageBreak/>
              <w:t>Tennessee Standards:</w:t>
            </w:r>
          </w:p>
          <w:p w:rsidR="00D5187B" w:rsidRPr="00281995" w:rsidRDefault="00D5187B" w:rsidP="00D5187B">
            <w:pPr>
              <w:rPr>
                <w:rFonts w:ascii="Arial Narrow" w:hAnsi="Arial Narrow"/>
              </w:rPr>
            </w:pPr>
            <w:r>
              <w:rPr>
                <w:rFonts w:ascii="Arial Narrow" w:hAnsi="Arial Narrow"/>
                <w:sz w:val="22"/>
                <w:szCs w:val="22"/>
              </w:rPr>
              <w:t xml:space="preserve">     GLE 0406.4.2 – Understand </w:t>
            </w:r>
            <w:r w:rsidRPr="00281995">
              <w:rPr>
                <w:rFonts w:ascii="Arial Narrow" w:hAnsi="Arial Narrow"/>
                <w:sz w:val="22"/>
                <w:szCs w:val="22"/>
              </w:rPr>
              <w:t>and use measures of length, area, capacity, and weight.</w:t>
            </w:r>
          </w:p>
          <w:p w:rsidR="00D5187B" w:rsidRPr="00281995" w:rsidRDefault="00D5187B" w:rsidP="00D5187B">
            <w:pPr>
              <w:rPr>
                <w:rFonts w:ascii="Arial Narrow" w:hAnsi="Arial Narrow"/>
              </w:rPr>
            </w:pPr>
            <w:r>
              <w:rPr>
                <w:rFonts w:ascii="Arial Narrow" w:hAnsi="Arial Narrow"/>
                <w:sz w:val="22"/>
                <w:szCs w:val="22"/>
              </w:rPr>
              <w:t xml:space="preserve">     GLE 0406.4.3 – Solve </w:t>
            </w:r>
            <w:r w:rsidRPr="00281995">
              <w:rPr>
                <w:rFonts w:ascii="Arial Narrow" w:hAnsi="Arial Narrow"/>
                <w:sz w:val="22"/>
                <w:szCs w:val="22"/>
              </w:rPr>
              <w:t>problems that involve estimating and measuring length, area, capacity and weight.</w:t>
            </w:r>
          </w:p>
          <w:p w:rsidR="00D5187B" w:rsidRPr="00281995" w:rsidRDefault="00D5187B" w:rsidP="00D5187B">
            <w:pPr>
              <w:rPr>
                <w:rFonts w:ascii="Arial Narrow" w:hAnsi="Arial Narrow"/>
              </w:rPr>
            </w:pPr>
          </w:p>
          <w:p w:rsidR="00D5187B" w:rsidRPr="00281995" w:rsidRDefault="00D5187B" w:rsidP="00D5187B">
            <w:pPr>
              <w:rPr>
                <w:rFonts w:ascii="Arial Narrow" w:hAnsi="Arial Narrow"/>
              </w:rPr>
            </w:pPr>
            <w:r>
              <w:rPr>
                <w:rFonts w:ascii="Arial Narrow" w:hAnsi="Arial Narrow"/>
                <w:sz w:val="22"/>
                <w:szCs w:val="22"/>
              </w:rPr>
              <w:t xml:space="preserve"> </w:t>
            </w:r>
            <w:r w:rsidR="000A6D21">
              <w:rPr>
                <w:rFonts w:ascii="Arial Narrow" w:hAnsi="Arial Narrow"/>
                <w:sz w:val="22"/>
                <w:szCs w:val="22"/>
              </w:rPr>
              <w:t xml:space="preserve">    </w:t>
            </w:r>
            <w:r>
              <w:rPr>
                <w:rFonts w:ascii="Arial Narrow" w:hAnsi="Arial Narrow"/>
                <w:sz w:val="22"/>
                <w:szCs w:val="22"/>
              </w:rPr>
              <w:t xml:space="preserve">GLE 0506.4.1 – Use </w:t>
            </w:r>
            <w:r w:rsidRPr="00281995">
              <w:rPr>
                <w:rFonts w:ascii="Arial Narrow" w:hAnsi="Arial Narrow"/>
                <w:sz w:val="22"/>
                <w:szCs w:val="22"/>
              </w:rPr>
              <w:t>basic formulas and visualization to find the area of geometric figures.</w:t>
            </w:r>
          </w:p>
          <w:p w:rsidR="00D5187B" w:rsidRPr="00281995" w:rsidRDefault="00D5187B" w:rsidP="00D5187B">
            <w:pPr>
              <w:rPr>
                <w:rFonts w:ascii="Arial Narrow" w:hAnsi="Arial Narrow"/>
              </w:rPr>
            </w:pPr>
            <w:r>
              <w:rPr>
                <w:rFonts w:ascii="Arial Narrow" w:hAnsi="Arial Narrow"/>
                <w:sz w:val="22"/>
                <w:szCs w:val="22"/>
              </w:rPr>
              <w:t xml:space="preserve"> </w:t>
            </w:r>
            <w:r w:rsidR="000A6D21">
              <w:rPr>
                <w:rFonts w:ascii="Arial Narrow" w:hAnsi="Arial Narrow"/>
                <w:sz w:val="22"/>
                <w:szCs w:val="22"/>
              </w:rPr>
              <w:t xml:space="preserve">    </w:t>
            </w:r>
            <w:r>
              <w:rPr>
                <w:rFonts w:ascii="Arial Narrow" w:hAnsi="Arial Narrow"/>
                <w:sz w:val="22"/>
                <w:szCs w:val="22"/>
              </w:rPr>
              <w:t xml:space="preserve">GLE 0506.4.2 – Describe </w:t>
            </w:r>
            <w:r w:rsidRPr="00281995">
              <w:rPr>
                <w:rFonts w:ascii="Arial Narrow" w:hAnsi="Arial Narrow"/>
                <w:sz w:val="22"/>
                <w:szCs w:val="22"/>
              </w:rPr>
              <w:t>polyhedral solids and analyze their properties, including volume and surface area.</w:t>
            </w:r>
          </w:p>
          <w:p w:rsidR="00D5187B" w:rsidRPr="00281995" w:rsidRDefault="00D5187B" w:rsidP="00D5187B">
            <w:pPr>
              <w:rPr>
                <w:rFonts w:ascii="Arial Narrow" w:hAnsi="Arial Narrow"/>
              </w:rPr>
            </w:pPr>
            <w:r>
              <w:rPr>
                <w:rFonts w:ascii="Arial Narrow" w:hAnsi="Arial Narrow"/>
                <w:sz w:val="22"/>
                <w:szCs w:val="22"/>
              </w:rPr>
              <w:t xml:space="preserve"> </w:t>
            </w:r>
            <w:r w:rsidR="000A6D21">
              <w:rPr>
                <w:rFonts w:ascii="Arial Narrow" w:hAnsi="Arial Narrow"/>
                <w:sz w:val="22"/>
                <w:szCs w:val="22"/>
              </w:rPr>
              <w:t xml:space="preserve">    </w:t>
            </w:r>
            <w:r>
              <w:rPr>
                <w:rFonts w:ascii="Arial Narrow" w:hAnsi="Arial Narrow"/>
                <w:sz w:val="22"/>
                <w:szCs w:val="22"/>
              </w:rPr>
              <w:t xml:space="preserve">GLE 0506.5.1 – Make </w:t>
            </w:r>
            <w:r w:rsidRPr="00281995">
              <w:rPr>
                <w:rFonts w:ascii="Arial Narrow" w:hAnsi="Arial Narrow"/>
                <w:sz w:val="22"/>
                <w:szCs w:val="22"/>
              </w:rPr>
              <w:t>record, display and interpret data and graphs that include whole numbers, decimals, and fractions.</w:t>
            </w:r>
          </w:p>
          <w:p w:rsidR="00DD48DE" w:rsidRDefault="00D5187B" w:rsidP="00D5187B">
            <w:pPr>
              <w:rPr>
                <w:rFonts w:ascii="Arial Narrow" w:hAnsi="Arial Narrow"/>
              </w:rPr>
            </w:pPr>
            <w:r>
              <w:rPr>
                <w:rFonts w:ascii="Arial Narrow" w:hAnsi="Arial Narrow"/>
                <w:sz w:val="22"/>
                <w:szCs w:val="22"/>
              </w:rPr>
              <w:t xml:space="preserve">     </w:t>
            </w:r>
          </w:p>
          <w:p w:rsidR="00DD48DE" w:rsidRDefault="00DD48DE" w:rsidP="00D5187B">
            <w:pPr>
              <w:rPr>
                <w:rFonts w:ascii="Arial Narrow" w:hAnsi="Arial Narrow"/>
              </w:rPr>
            </w:pPr>
          </w:p>
          <w:p w:rsidR="00D5187B" w:rsidRPr="00281995" w:rsidRDefault="00DD48DE" w:rsidP="00D5187B">
            <w:pPr>
              <w:rPr>
                <w:rFonts w:ascii="Arial Narrow" w:hAnsi="Arial Narrow"/>
              </w:rPr>
            </w:pPr>
            <w:r>
              <w:rPr>
                <w:rFonts w:ascii="Arial Narrow" w:hAnsi="Arial Narrow"/>
                <w:sz w:val="22"/>
                <w:szCs w:val="22"/>
              </w:rPr>
              <w:t xml:space="preserve"> </w:t>
            </w:r>
            <w:r w:rsidR="00064C75">
              <w:rPr>
                <w:rFonts w:ascii="Arial Narrow" w:hAnsi="Arial Narrow"/>
                <w:sz w:val="22"/>
                <w:szCs w:val="22"/>
              </w:rPr>
              <w:t xml:space="preserve">    </w:t>
            </w:r>
            <w:r w:rsidR="00D5187B">
              <w:rPr>
                <w:rFonts w:ascii="Arial Narrow" w:hAnsi="Arial Narrow"/>
                <w:sz w:val="22"/>
                <w:szCs w:val="22"/>
              </w:rPr>
              <w:t xml:space="preserve">GLE 0606.4.3 – Develop </w:t>
            </w:r>
            <w:r w:rsidR="00D5187B" w:rsidRPr="00281995">
              <w:rPr>
                <w:rFonts w:ascii="Arial Narrow" w:hAnsi="Arial Narrow"/>
                <w:sz w:val="22"/>
                <w:szCs w:val="22"/>
              </w:rPr>
              <w:t xml:space="preserve">and use formulas to determine the circumference and area of circles, and the area of      </w:t>
            </w:r>
          </w:p>
          <w:p w:rsidR="00D5187B" w:rsidRPr="00281995" w:rsidRDefault="00D5187B" w:rsidP="00064C75">
            <w:pPr>
              <w:tabs>
                <w:tab w:val="left" w:pos="1545"/>
                <w:tab w:val="left" w:pos="1635"/>
              </w:tabs>
              <w:rPr>
                <w:rFonts w:ascii="Arial Narrow" w:hAnsi="Arial Narrow"/>
              </w:rPr>
            </w:pPr>
            <w:r w:rsidRPr="00281995">
              <w:rPr>
                <w:rFonts w:ascii="Arial Narrow" w:hAnsi="Arial Narrow"/>
                <w:sz w:val="22"/>
                <w:szCs w:val="22"/>
              </w:rPr>
              <w:t xml:space="preserve">                          </w:t>
            </w:r>
            <w:r w:rsidR="00064C75">
              <w:rPr>
                <w:rFonts w:ascii="Arial Narrow" w:hAnsi="Arial Narrow"/>
                <w:sz w:val="22"/>
                <w:szCs w:val="22"/>
              </w:rPr>
              <w:t xml:space="preserve">    </w:t>
            </w:r>
            <w:r w:rsidRPr="00281995">
              <w:rPr>
                <w:rFonts w:ascii="Arial Narrow" w:hAnsi="Arial Narrow"/>
                <w:sz w:val="22"/>
                <w:szCs w:val="22"/>
              </w:rPr>
              <w:t xml:space="preserve"> </w:t>
            </w:r>
            <w:proofErr w:type="gramStart"/>
            <w:r w:rsidRPr="00281995">
              <w:rPr>
                <w:rFonts w:ascii="Arial Narrow" w:hAnsi="Arial Narrow"/>
                <w:sz w:val="22"/>
                <w:szCs w:val="22"/>
              </w:rPr>
              <w:t>trapezoids</w:t>
            </w:r>
            <w:proofErr w:type="gramEnd"/>
            <w:r w:rsidRPr="00281995">
              <w:rPr>
                <w:rFonts w:ascii="Arial Narrow" w:hAnsi="Arial Narrow"/>
                <w:sz w:val="22"/>
                <w:szCs w:val="22"/>
              </w:rPr>
              <w:t>, and develop strategies to find the area of composite shapes.</w:t>
            </w:r>
          </w:p>
          <w:p w:rsidR="00D5187B" w:rsidRPr="00281995" w:rsidRDefault="00D5187B" w:rsidP="00D5187B">
            <w:pPr>
              <w:rPr>
                <w:rFonts w:ascii="Arial Narrow" w:hAnsi="Arial Narrow"/>
              </w:rPr>
            </w:pPr>
            <w:r>
              <w:rPr>
                <w:rFonts w:ascii="Arial Narrow" w:hAnsi="Arial Narrow"/>
                <w:sz w:val="22"/>
                <w:szCs w:val="22"/>
              </w:rPr>
              <w:t xml:space="preserve"> </w:t>
            </w:r>
            <w:r w:rsidR="00064C75">
              <w:rPr>
                <w:rFonts w:ascii="Arial Narrow" w:hAnsi="Arial Narrow"/>
                <w:sz w:val="22"/>
                <w:szCs w:val="22"/>
              </w:rPr>
              <w:t xml:space="preserve">    </w:t>
            </w:r>
            <w:r>
              <w:rPr>
                <w:rFonts w:ascii="Arial Narrow" w:hAnsi="Arial Narrow"/>
                <w:sz w:val="22"/>
                <w:szCs w:val="22"/>
              </w:rPr>
              <w:t xml:space="preserve">GLE 0606.4.4 – Develop </w:t>
            </w:r>
            <w:r w:rsidRPr="00281995">
              <w:rPr>
                <w:rFonts w:ascii="Arial Narrow" w:hAnsi="Arial Narrow"/>
                <w:sz w:val="22"/>
                <w:szCs w:val="22"/>
              </w:rPr>
              <w:t>and use formulas for surface area and volume of 3-dimensional figures.</w:t>
            </w:r>
          </w:p>
          <w:p w:rsidR="00D5187B" w:rsidRPr="00281995" w:rsidRDefault="00D5187B" w:rsidP="00D5187B">
            <w:pPr>
              <w:rPr>
                <w:rFonts w:ascii="Arial Narrow" w:hAnsi="Arial Narrow"/>
              </w:rPr>
            </w:pPr>
            <w:r>
              <w:rPr>
                <w:rFonts w:ascii="Arial Narrow" w:hAnsi="Arial Narrow"/>
                <w:sz w:val="22"/>
                <w:szCs w:val="22"/>
              </w:rPr>
              <w:t xml:space="preserve"> </w:t>
            </w:r>
            <w:r w:rsidR="00064C75">
              <w:rPr>
                <w:rFonts w:ascii="Arial Narrow" w:hAnsi="Arial Narrow"/>
                <w:sz w:val="22"/>
                <w:szCs w:val="22"/>
              </w:rPr>
              <w:t xml:space="preserve">    </w:t>
            </w:r>
            <w:r>
              <w:rPr>
                <w:rFonts w:ascii="Arial Narrow" w:hAnsi="Arial Narrow"/>
                <w:sz w:val="22"/>
                <w:szCs w:val="22"/>
              </w:rPr>
              <w:t xml:space="preserve">GLE 0606.1.8 – Use </w:t>
            </w:r>
            <w:r w:rsidRPr="00281995">
              <w:rPr>
                <w:rFonts w:ascii="Arial Narrow" w:hAnsi="Arial Narrow"/>
                <w:sz w:val="22"/>
                <w:szCs w:val="22"/>
              </w:rPr>
              <w:t xml:space="preserve">technologies/manipulatives appropriately to develop understanding of mathematical algorithms, to    </w:t>
            </w:r>
          </w:p>
          <w:p w:rsidR="00D5187B" w:rsidRPr="00281995" w:rsidRDefault="00D5187B" w:rsidP="00D5187B">
            <w:pPr>
              <w:rPr>
                <w:rFonts w:ascii="Arial Narrow" w:hAnsi="Arial Narrow"/>
              </w:rPr>
            </w:pPr>
            <w:r w:rsidRPr="00281995">
              <w:rPr>
                <w:rFonts w:ascii="Arial Narrow" w:hAnsi="Arial Narrow"/>
                <w:sz w:val="22"/>
                <w:szCs w:val="22"/>
              </w:rPr>
              <w:t xml:space="preserve">                           </w:t>
            </w:r>
            <w:r>
              <w:rPr>
                <w:rFonts w:ascii="Arial Narrow" w:hAnsi="Arial Narrow"/>
                <w:sz w:val="22"/>
                <w:szCs w:val="22"/>
              </w:rPr>
              <w:t xml:space="preserve"> </w:t>
            </w:r>
            <w:r w:rsidR="00064C75">
              <w:rPr>
                <w:rFonts w:ascii="Arial Narrow" w:hAnsi="Arial Narrow"/>
                <w:sz w:val="22"/>
                <w:szCs w:val="22"/>
              </w:rPr>
              <w:t xml:space="preserve">   </w:t>
            </w:r>
            <w:proofErr w:type="gramStart"/>
            <w:r w:rsidRPr="00281995">
              <w:rPr>
                <w:rFonts w:ascii="Arial Narrow" w:hAnsi="Arial Narrow"/>
                <w:sz w:val="22"/>
                <w:szCs w:val="22"/>
              </w:rPr>
              <w:t>facilitate</w:t>
            </w:r>
            <w:proofErr w:type="gramEnd"/>
            <w:r w:rsidRPr="00281995">
              <w:rPr>
                <w:rFonts w:ascii="Arial Narrow" w:hAnsi="Arial Narrow"/>
                <w:sz w:val="22"/>
                <w:szCs w:val="22"/>
              </w:rPr>
              <w:t xml:space="preserve"> problem solving, and to create accurate and reliable models of mathematical concepts.</w:t>
            </w:r>
          </w:p>
          <w:p w:rsidR="00D5187B" w:rsidRPr="00281995" w:rsidRDefault="00D5187B" w:rsidP="00D5187B">
            <w:pPr>
              <w:rPr>
                <w:rFonts w:ascii="Arial Narrow" w:hAnsi="Arial Narrow"/>
              </w:rPr>
            </w:pPr>
          </w:p>
          <w:p w:rsidR="001D7AD0" w:rsidRDefault="005A6815" w:rsidP="00D63963">
            <w:pPr>
              <w:rPr>
                <w:rFonts w:ascii="Arial Narrow" w:hAnsi="Arial Narrow"/>
                <w:b/>
              </w:rPr>
            </w:pPr>
            <w:r>
              <w:rPr>
                <w:rFonts w:ascii="Arial Narrow" w:hAnsi="Arial Narrow"/>
                <w:b/>
              </w:rPr>
              <w:t>MCS/</w:t>
            </w:r>
            <w:r w:rsidR="000D2639">
              <w:rPr>
                <w:rFonts w:ascii="Arial Narrow" w:hAnsi="Arial Narrow"/>
                <w:b/>
              </w:rPr>
              <w:t>Math Power Standards:</w:t>
            </w:r>
          </w:p>
          <w:p w:rsidR="00D5187B" w:rsidRDefault="00D5187B" w:rsidP="00D5187B">
            <w:pPr>
              <w:rPr>
                <w:rFonts w:ascii="Arial Narrow" w:hAnsi="Arial Narrow"/>
              </w:rPr>
            </w:pPr>
            <w:r>
              <w:rPr>
                <w:rFonts w:ascii="Arial Narrow" w:hAnsi="Arial Narrow"/>
                <w:sz w:val="22"/>
                <w:szCs w:val="22"/>
              </w:rPr>
              <w:t xml:space="preserve">    </w:t>
            </w:r>
            <w:r w:rsidRPr="00281995">
              <w:rPr>
                <w:rFonts w:ascii="Arial Narrow" w:hAnsi="Arial Narrow"/>
                <w:sz w:val="22"/>
                <w:szCs w:val="22"/>
              </w:rPr>
              <w:t xml:space="preserve">Grade </w:t>
            </w:r>
            <w:r>
              <w:rPr>
                <w:rFonts w:ascii="Arial Narrow" w:hAnsi="Arial Narrow"/>
                <w:sz w:val="22"/>
                <w:szCs w:val="22"/>
              </w:rPr>
              <w:t xml:space="preserve">4         - </w:t>
            </w:r>
            <w:r w:rsidRPr="00281995">
              <w:rPr>
                <w:rFonts w:ascii="Arial Narrow" w:hAnsi="Arial Narrow"/>
                <w:sz w:val="22"/>
                <w:szCs w:val="22"/>
              </w:rPr>
              <w:t>Understand and use measures of length, area, capacity and weight.</w:t>
            </w:r>
          </w:p>
          <w:p w:rsidR="00D5187B" w:rsidRPr="00281995" w:rsidRDefault="00D5187B" w:rsidP="00D5187B">
            <w:pPr>
              <w:rPr>
                <w:rFonts w:ascii="Arial Narrow" w:hAnsi="Arial Narrow"/>
              </w:rPr>
            </w:pPr>
            <w:r>
              <w:rPr>
                <w:rFonts w:ascii="Arial Narrow" w:hAnsi="Arial Narrow"/>
                <w:sz w:val="22"/>
                <w:szCs w:val="22"/>
              </w:rPr>
              <w:t xml:space="preserve">    </w:t>
            </w:r>
            <w:r w:rsidRPr="00281995">
              <w:rPr>
                <w:rFonts w:ascii="Arial Narrow" w:hAnsi="Arial Narrow"/>
                <w:sz w:val="22"/>
                <w:szCs w:val="22"/>
              </w:rPr>
              <w:t xml:space="preserve">Grade </w:t>
            </w:r>
            <w:r>
              <w:rPr>
                <w:rFonts w:ascii="Arial Narrow" w:hAnsi="Arial Narrow"/>
                <w:sz w:val="22"/>
                <w:szCs w:val="22"/>
              </w:rPr>
              <w:t xml:space="preserve">5         - </w:t>
            </w:r>
            <w:r w:rsidRPr="00281995">
              <w:rPr>
                <w:rFonts w:ascii="Arial Narrow" w:hAnsi="Arial Narrow"/>
                <w:sz w:val="22"/>
                <w:szCs w:val="22"/>
              </w:rPr>
              <w:t xml:space="preserve">Find the area, volume and surface area of geometric figures including irregular shapes, prisms and </w:t>
            </w:r>
          </w:p>
          <w:p w:rsidR="00D5187B" w:rsidRPr="00281995" w:rsidRDefault="00D5187B" w:rsidP="00D5187B">
            <w:pPr>
              <w:pStyle w:val="ListParagraph"/>
              <w:ind w:left="360"/>
              <w:rPr>
                <w:rFonts w:ascii="Arial Narrow" w:hAnsi="Arial Narrow"/>
              </w:rPr>
            </w:pPr>
            <w:r w:rsidRPr="00281995">
              <w:rPr>
                <w:rFonts w:ascii="Arial Narrow" w:hAnsi="Arial Narrow"/>
                <w:sz w:val="22"/>
                <w:szCs w:val="22"/>
              </w:rPr>
              <w:t xml:space="preserve">                    </w:t>
            </w:r>
            <w:r>
              <w:rPr>
                <w:rFonts w:ascii="Arial Narrow" w:hAnsi="Arial Narrow"/>
                <w:sz w:val="22"/>
                <w:szCs w:val="22"/>
              </w:rPr>
              <w:t xml:space="preserve"> </w:t>
            </w:r>
            <w:r w:rsidRPr="00281995">
              <w:rPr>
                <w:rFonts w:ascii="Arial Narrow" w:hAnsi="Arial Narrow"/>
                <w:sz w:val="22"/>
                <w:szCs w:val="22"/>
              </w:rPr>
              <w:t>polyhedral solids.</w:t>
            </w:r>
          </w:p>
          <w:p w:rsidR="00D5187B" w:rsidRPr="00281995" w:rsidRDefault="00D5187B" w:rsidP="00D5187B">
            <w:pPr>
              <w:rPr>
                <w:rFonts w:ascii="Arial Narrow" w:hAnsi="Arial Narrow"/>
              </w:rPr>
            </w:pPr>
            <w:r>
              <w:rPr>
                <w:rFonts w:ascii="Arial Narrow" w:hAnsi="Arial Narrow"/>
                <w:sz w:val="22"/>
                <w:szCs w:val="22"/>
              </w:rPr>
              <w:t xml:space="preserve">    Grade 6         - </w:t>
            </w:r>
            <w:r w:rsidRPr="00281995">
              <w:rPr>
                <w:rFonts w:ascii="Arial Narrow" w:hAnsi="Arial Narrow"/>
                <w:sz w:val="22"/>
                <w:szCs w:val="22"/>
              </w:rPr>
              <w:t xml:space="preserve">Develop and use formulas to determine the circumference and areas of circles and the area of          </w:t>
            </w:r>
          </w:p>
          <w:p w:rsidR="00DD48DE" w:rsidRDefault="00D5187B" w:rsidP="00DD48DE">
            <w:pPr>
              <w:pStyle w:val="ListParagraph"/>
              <w:ind w:left="360"/>
              <w:rPr>
                <w:rFonts w:ascii="Arial Narrow" w:hAnsi="Arial Narrow"/>
              </w:rPr>
            </w:pPr>
            <w:r w:rsidRPr="00281995">
              <w:rPr>
                <w:rFonts w:ascii="Arial Narrow" w:hAnsi="Arial Narrow"/>
                <w:sz w:val="22"/>
                <w:szCs w:val="22"/>
              </w:rPr>
              <w:t xml:space="preserve">                    </w:t>
            </w:r>
            <w:r>
              <w:rPr>
                <w:rFonts w:ascii="Arial Narrow" w:hAnsi="Arial Narrow"/>
                <w:sz w:val="22"/>
                <w:szCs w:val="22"/>
              </w:rPr>
              <w:t xml:space="preserve"> </w:t>
            </w:r>
            <w:r w:rsidRPr="00281995">
              <w:rPr>
                <w:rFonts w:ascii="Arial Narrow" w:hAnsi="Arial Narrow"/>
                <w:sz w:val="22"/>
                <w:szCs w:val="22"/>
              </w:rPr>
              <w:t>trapezoids and develop strategies to find the area of composite shapes.</w:t>
            </w:r>
          </w:p>
          <w:p w:rsidR="000D2639" w:rsidRPr="006D4A84" w:rsidRDefault="00DD48DE" w:rsidP="00D63963">
            <w:pPr>
              <w:rPr>
                <w:rFonts w:ascii="Arial Narrow" w:hAnsi="Arial Narrow"/>
              </w:rPr>
            </w:pPr>
            <w:r>
              <w:rPr>
                <w:rFonts w:ascii="Arial Narrow" w:hAnsi="Arial Narrow"/>
                <w:sz w:val="22"/>
                <w:szCs w:val="22"/>
              </w:rPr>
              <w:t xml:space="preserve">                           -</w:t>
            </w:r>
            <w:r w:rsidRPr="00DD48DE">
              <w:rPr>
                <w:rFonts w:ascii="Arial Narrow" w:hAnsi="Arial Narrow"/>
                <w:sz w:val="22"/>
                <w:szCs w:val="22"/>
              </w:rPr>
              <w:t>D</w:t>
            </w:r>
            <w:r w:rsidR="00D5187B" w:rsidRPr="00DD48DE">
              <w:rPr>
                <w:rFonts w:ascii="Arial Narrow" w:hAnsi="Arial Narrow"/>
                <w:sz w:val="22"/>
                <w:szCs w:val="22"/>
              </w:rPr>
              <w:t>etermine surface area and volume of prisms, pyramids and cylinders.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D63963">
            <w:pPr>
              <w:rPr>
                <w:rFonts w:ascii="Arial Narrow" w:hAnsi="Arial Narrow"/>
                <w:b/>
              </w:rPr>
            </w:pPr>
            <w:r w:rsidRPr="004C232B">
              <w:rPr>
                <w:rFonts w:ascii="Arial Narrow" w:hAnsi="Arial Narrow"/>
                <w:b/>
              </w:rPr>
              <w:t>Lesson objective(s)</w:t>
            </w:r>
            <w:r>
              <w:rPr>
                <w:rFonts w:ascii="Arial Narrow" w:hAnsi="Arial Narrow"/>
                <w:b/>
              </w:rPr>
              <w:t>:</w:t>
            </w:r>
          </w:p>
          <w:p w:rsidR="00B95F3A" w:rsidRDefault="00B95F3A" w:rsidP="00D63963">
            <w:pPr>
              <w:rPr>
                <w:rFonts w:ascii="Arial Narrow" w:hAnsi="Arial Narrow"/>
                <w:b/>
              </w:rPr>
            </w:pPr>
          </w:p>
          <w:p w:rsidR="002D6D2D" w:rsidRDefault="00240B18" w:rsidP="00D5187B">
            <w:pPr>
              <w:tabs>
                <w:tab w:val="left" w:pos="1455"/>
              </w:tabs>
              <w:ind w:left="1455" w:hanging="1455"/>
              <w:rPr>
                <w:rFonts w:ascii="Arial Narrow" w:hAnsi="Arial Narrow"/>
              </w:rPr>
            </w:pPr>
            <w:r>
              <w:rPr>
                <w:rFonts w:ascii="Arial Narrow" w:hAnsi="Arial Narrow"/>
                <w:b/>
              </w:rPr>
              <w:t xml:space="preserve">    </w:t>
            </w:r>
            <w:r w:rsidR="00231C31">
              <w:rPr>
                <w:rFonts w:ascii="Arial Narrow" w:hAnsi="Arial Narrow"/>
                <w:b/>
              </w:rPr>
              <w:t>TLW:</w:t>
            </w:r>
            <w:r w:rsidR="00D5187B" w:rsidRPr="00B53168">
              <w:rPr>
                <w:rFonts w:ascii="Arial Narrow" w:hAnsi="Arial Narrow"/>
              </w:rPr>
              <w:t xml:space="preserve"> </w:t>
            </w:r>
            <w:r w:rsidR="002D6D2D">
              <w:rPr>
                <w:rFonts w:ascii="Arial Narrow" w:hAnsi="Arial Narrow"/>
              </w:rPr>
              <w:t>Demonstrate appropriate understanding of vocabulary terms used to calculate volume.</w:t>
            </w:r>
          </w:p>
          <w:p w:rsidR="00D5187B" w:rsidRPr="00BC03AB" w:rsidRDefault="002D6D2D" w:rsidP="00D5187B">
            <w:pPr>
              <w:tabs>
                <w:tab w:val="left" w:pos="1455"/>
              </w:tabs>
              <w:ind w:left="1455" w:hanging="1455"/>
              <w:rPr>
                <w:rFonts w:ascii="Arial Narrow" w:hAnsi="Arial Narrow"/>
              </w:rPr>
            </w:pPr>
            <w:r>
              <w:rPr>
                <w:rFonts w:ascii="Arial Narrow" w:hAnsi="Arial Narrow"/>
                <w:b/>
              </w:rPr>
              <w:t xml:space="preserve">         </w:t>
            </w:r>
            <w:r w:rsidR="00240B18">
              <w:rPr>
                <w:rFonts w:ascii="Arial Narrow" w:hAnsi="Arial Narrow"/>
                <w:b/>
              </w:rPr>
              <w:t xml:space="preserve">     </w:t>
            </w:r>
            <w:r w:rsidR="00D5187B" w:rsidRPr="00B53168">
              <w:rPr>
                <w:rFonts w:ascii="Arial Narrow" w:hAnsi="Arial Narrow"/>
              </w:rPr>
              <w:t xml:space="preserve">Develop and apply content knowledge of how </w:t>
            </w:r>
            <w:r w:rsidR="00240B18">
              <w:rPr>
                <w:rFonts w:ascii="Arial Narrow" w:hAnsi="Arial Narrow"/>
              </w:rPr>
              <w:t>volume</w:t>
            </w:r>
            <w:r w:rsidR="00D5187B" w:rsidRPr="00B53168">
              <w:rPr>
                <w:rFonts w:ascii="Arial Narrow" w:hAnsi="Arial Narrow"/>
              </w:rPr>
              <w:t xml:space="preserve"> formulas are derived for common 3-D geometric shapes.  </w:t>
            </w:r>
          </w:p>
          <w:p w:rsidR="001D7AD0" w:rsidRPr="004C232B" w:rsidRDefault="001D7AD0" w:rsidP="00D5187B">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t>ENGAGEMENT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the teacher will capture students’ interest.</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kind of questions should the students ask themselves after the engagement?</w:t>
            </w:r>
          </w:p>
          <w:p w:rsidR="001D7AD0" w:rsidRDefault="001D7AD0" w:rsidP="00D63963">
            <w:pPr>
              <w:pStyle w:val="BodyText"/>
              <w:spacing w:line="240" w:lineRule="auto"/>
              <w:ind w:left="360"/>
              <w:rPr>
                <w:rFonts w:ascii="Arial Narrow" w:hAnsi="Arial Narrow"/>
                <w:sz w:val="24"/>
                <w:szCs w:val="24"/>
              </w:rPr>
            </w:pPr>
          </w:p>
          <w:p w:rsidR="0076694E" w:rsidRPr="00064C75" w:rsidRDefault="00C5209E" w:rsidP="00F60784">
            <w:pPr>
              <w:pStyle w:val="BodyText"/>
              <w:spacing w:line="240" w:lineRule="auto"/>
              <w:ind w:left="360"/>
              <w:rPr>
                <w:rFonts w:ascii="Arial Narrow" w:hAnsi="Arial Narrow"/>
                <w:b/>
                <w:sz w:val="24"/>
                <w:szCs w:val="24"/>
              </w:rPr>
            </w:pPr>
            <w:r w:rsidRPr="00064C75">
              <w:rPr>
                <w:rFonts w:ascii="Arial Narrow" w:hAnsi="Arial Narrow"/>
                <w:b/>
                <w:sz w:val="24"/>
                <w:szCs w:val="24"/>
              </w:rPr>
              <w:t>Activity:</w:t>
            </w:r>
            <w:r w:rsidR="00240B18" w:rsidRPr="00064C75">
              <w:rPr>
                <w:rFonts w:ascii="Arial Narrow" w:hAnsi="Arial Narrow"/>
                <w:b/>
                <w:sz w:val="24"/>
                <w:szCs w:val="24"/>
              </w:rPr>
              <w:t xml:space="preserve">  </w:t>
            </w:r>
          </w:p>
          <w:p w:rsidR="00DD48DE" w:rsidRDefault="00240B18" w:rsidP="00F60784">
            <w:pPr>
              <w:pStyle w:val="BodyText"/>
              <w:spacing w:line="240" w:lineRule="auto"/>
              <w:ind w:left="360"/>
              <w:rPr>
                <w:rFonts w:ascii="Arial Narrow" w:hAnsi="Arial Narrow"/>
                <w:sz w:val="24"/>
                <w:szCs w:val="24"/>
              </w:rPr>
            </w:pPr>
            <w:r>
              <w:rPr>
                <w:rFonts w:ascii="Arial Narrow" w:hAnsi="Arial Narrow"/>
                <w:sz w:val="24"/>
                <w:szCs w:val="24"/>
              </w:rPr>
              <w:t xml:space="preserve">Give each group a box of </w:t>
            </w:r>
            <w:r w:rsidR="005B07C8">
              <w:rPr>
                <w:rFonts w:ascii="Arial Narrow" w:hAnsi="Arial Narrow"/>
                <w:sz w:val="24"/>
                <w:szCs w:val="24"/>
              </w:rPr>
              <w:t>A</w:t>
            </w:r>
            <w:r>
              <w:rPr>
                <w:rFonts w:ascii="Arial Narrow" w:hAnsi="Arial Narrow"/>
                <w:sz w:val="24"/>
                <w:szCs w:val="24"/>
              </w:rPr>
              <w:t xml:space="preserve">nimal Crackers, </w:t>
            </w:r>
            <w:r w:rsidR="005B07C8">
              <w:rPr>
                <w:rFonts w:ascii="Arial Narrow" w:hAnsi="Arial Narrow"/>
                <w:sz w:val="24"/>
                <w:szCs w:val="24"/>
              </w:rPr>
              <w:t>popcorn or</w:t>
            </w:r>
            <w:r w:rsidR="00DD48DE">
              <w:rPr>
                <w:rFonts w:ascii="Arial Narrow" w:hAnsi="Arial Narrow"/>
                <w:sz w:val="24"/>
                <w:szCs w:val="24"/>
              </w:rPr>
              <w:t xml:space="preserve"> etc</w:t>
            </w:r>
            <w:r>
              <w:rPr>
                <w:rFonts w:ascii="Arial Narrow" w:hAnsi="Arial Narrow"/>
                <w:sz w:val="24"/>
                <w:szCs w:val="24"/>
              </w:rPr>
              <w:t xml:space="preserve">. </w:t>
            </w:r>
          </w:p>
          <w:p w:rsidR="00C5209E" w:rsidRDefault="00240B18" w:rsidP="00F60784">
            <w:pPr>
              <w:pStyle w:val="BodyText"/>
              <w:spacing w:line="240" w:lineRule="auto"/>
              <w:ind w:left="360"/>
              <w:rPr>
                <w:rFonts w:ascii="Arial Narrow" w:hAnsi="Arial Narrow"/>
                <w:sz w:val="24"/>
                <w:szCs w:val="24"/>
              </w:rPr>
            </w:pPr>
            <w:r>
              <w:rPr>
                <w:rFonts w:ascii="Arial Narrow" w:hAnsi="Arial Narrow"/>
                <w:sz w:val="24"/>
                <w:szCs w:val="24"/>
              </w:rPr>
              <w:t xml:space="preserve">Prompt a discussion based on questions like: </w:t>
            </w:r>
            <w:r w:rsidRPr="009363E3">
              <w:rPr>
                <w:rFonts w:ascii="Arial Narrow" w:hAnsi="Arial Narrow"/>
                <w:i/>
                <w:sz w:val="24"/>
                <w:szCs w:val="24"/>
              </w:rPr>
              <w:t>What can we do with this box mathematically?</w:t>
            </w:r>
            <w:r>
              <w:rPr>
                <w:rFonts w:ascii="Arial Narrow" w:hAnsi="Arial Narrow"/>
                <w:sz w:val="24"/>
                <w:szCs w:val="24"/>
              </w:rPr>
              <w:t xml:space="preserve"> </w:t>
            </w:r>
            <w:r w:rsidRPr="009363E3">
              <w:rPr>
                <w:rFonts w:ascii="Arial Narrow" w:hAnsi="Arial Narrow"/>
                <w:i/>
                <w:sz w:val="24"/>
                <w:szCs w:val="24"/>
              </w:rPr>
              <w:t>What shape is the box? How do you calculate the volume of the box?</w:t>
            </w:r>
            <w:r w:rsidR="0076694E" w:rsidRPr="009363E3">
              <w:rPr>
                <w:rFonts w:ascii="Arial Narrow" w:hAnsi="Arial Narrow"/>
                <w:i/>
                <w:sz w:val="24"/>
                <w:szCs w:val="24"/>
              </w:rPr>
              <w:t xml:space="preserve"> </w:t>
            </w:r>
            <w:r w:rsidR="0076694E">
              <w:rPr>
                <w:rFonts w:ascii="Arial Narrow" w:hAnsi="Arial Narrow"/>
                <w:sz w:val="24"/>
                <w:szCs w:val="24"/>
              </w:rPr>
              <w:t>Etc.</w:t>
            </w:r>
          </w:p>
          <w:p w:rsidR="009363E3" w:rsidRDefault="009363E3" w:rsidP="00F60784">
            <w:pPr>
              <w:pStyle w:val="BodyText"/>
              <w:spacing w:line="240" w:lineRule="auto"/>
              <w:ind w:left="360"/>
              <w:rPr>
                <w:rFonts w:ascii="Arial Narrow" w:hAnsi="Arial Narrow"/>
                <w:sz w:val="24"/>
                <w:szCs w:val="24"/>
              </w:rPr>
            </w:pPr>
          </w:p>
          <w:p w:rsidR="00F60784" w:rsidRDefault="00DD48DE" w:rsidP="00D63963">
            <w:pPr>
              <w:pStyle w:val="BodyText"/>
              <w:spacing w:line="240" w:lineRule="auto"/>
              <w:ind w:left="360"/>
              <w:rPr>
                <w:rFonts w:ascii="Arial Narrow" w:hAnsi="Arial Narrow"/>
                <w:sz w:val="24"/>
                <w:szCs w:val="24"/>
              </w:rPr>
            </w:pPr>
            <w:r w:rsidRPr="009363E3">
              <w:rPr>
                <w:rFonts w:ascii="Arial Narrow" w:hAnsi="Arial Narrow"/>
                <w:b/>
                <w:sz w:val="24"/>
                <w:szCs w:val="24"/>
              </w:rPr>
              <w:t xml:space="preserve">More </w:t>
            </w:r>
            <w:r w:rsidR="002C7AFB" w:rsidRPr="009363E3">
              <w:rPr>
                <w:rFonts w:ascii="Arial Narrow" w:hAnsi="Arial Narrow"/>
                <w:b/>
                <w:sz w:val="24"/>
                <w:szCs w:val="24"/>
              </w:rPr>
              <w:t>Q</w:t>
            </w:r>
            <w:r w:rsidR="00F60784" w:rsidRPr="009363E3">
              <w:rPr>
                <w:rFonts w:ascii="Arial Narrow" w:hAnsi="Arial Narrow"/>
                <w:b/>
                <w:sz w:val="24"/>
                <w:szCs w:val="24"/>
              </w:rPr>
              <w:t>uestions</w:t>
            </w:r>
            <w:r w:rsidR="00F60784">
              <w:rPr>
                <w:rFonts w:ascii="Arial Narrow" w:hAnsi="Arial Narrow"/>
                <w:sz w:val="24"/>
                <w:szCs w:val="24"/>
              </w:rPr>
              <w:t>:</w:t>
            </w:r>
          </w:p>
          <w:p w:rsidR="00240B18" w:rsidRDefault="00F60784" w:rsidP="00EF727D">
            <w:pPr>
              <w:pStyle w:val="BodyText"/>
              <w:spacing w:line="240" w:lineRule="auto"/>
              <w:ind w:left="360"/>
              <w:rPr>
                <w:rFonts w:ascii="Arial Narrow" w:hAnsi="Arial Narrow"/>
                <w:sz w:val="24"/>
                <w:szCs w:val="24"/>
              </w:rPr>
            </w:pPr>
            <w:r>
              <w:rPr>
                <w:rFonts w:ascii="Arial Narrow" w:hAnsi="Arial Narrow"/>
                <w:sz w:val="24"/>
                <w:szCs w:val="24"/>
              </w:rPr>
              <w:t xml:space="preserve">1. </w:t>
            </w:r>
            <w:r w:rsidR="00240B18">
              <w:rPr>
                <w:rFonts w:ascii="Arial Narrow" w:hAnsi="Arial Narrow"/>
                <w:sz w:val="24"/>
                <w:szCs w:val="24"/>
              </w:rPr>
              <w:t xml:space="preserve">What is the Volume of the box? </w:t>
            </w:r>
          </w:p>
          <w:p w:rsidR="002C7AFB" w:rsidRDefault="00240B18" w:rsidP="00EF727D">
            <w:pPr>
              <w:pStyle w:val="BodyText"/>
              <w:spacing w:line="240" w:lineRule="auto"/>
              <w:ind w:left="360"/>
              <w:rPr>
                <w:rFonts w:ascii="Arial Narrow" w:hAnsi="Arial Narrow"/>
                <w:sz w:val="24"/>
                <w:szCs w:val="24"/>
              </w:rPr>
            </w:pPr>
            <w:r>
              <w:rPr>
                <w:rFonts w:ascii="Arial Narrow" w:hAnsi="Arial Narrow"/>
                <w:sz w:val="24"/>
                <w:szCs w:val="24"/>
              </w:rPr>
              <w:t>2. How is calculating volume used in real-life settings?</w:t>
            </w:r>
          </w:p>
          <w:p w:rsidR="002C7AFB" w:rsidRDefault="002C7AFB" w:rsidP="005B07C8">
            <w:pPr>
              <w:pStyle w:val="BodyText"/>
              <w:spacing w:line="240" w:lineRule="auto"/>
              <w:ind w:left="360"/>
              <w:rPr>
                <w:rFonts w:ascii="Arial Narrow" w:hAnsi="Arial Narrow"/>
                <w:sz w:val="24"/>
                <w:szCs w:val="24"/>
              </w:rPr>
            </w:pPr>
            <w:r>
              <w:rPr>
                <w:rFonts w:ascii="Arial Narrow" w:hAnsi="Arial Narrow"/>
                <w:sz w:val="24"/>
                <w:szCs w:val="24"/>
              </w:rPr>
              <w:t>3.</w:t>
            </w:r>
            <w:r w:rsidR="00240B18">
              <w:rPr>
                <w:rFonts w:ascii="Arial Narrow" w:hAnsi="Arial Narrow"/>
                <w:sz w:val="24"/>
                <w:szCs w:val="24"/>
              </w:rPr>
              <w:t xml:space="preserve"> </w:t>
            </w:r>
            <w:r w:rsidR="003F579F">
              <w:rPr>
                <w:rFonts w:ascii="Arial Narrow" w:hAnsi="Arial Narrow"/>
                <w:sz w:val="24"/>
                <w:szCs w:val="24"/>
              </w:rPr>
              <w:t xml:space="preserve">Why is </w:t>
            </w:r>
            <w:r w:rsidR="005B07C8">
              <w:rPr>
                <w:rFonts w:ascii="Arial Narrow" w:hAnsi="Arial Narrow"/>
                <w:sz w:val="24"/>
                <w:szCs w:val="24"/>
              </w:rPr>
              <w:t>understanding</w:t>
            </w:r>
            <w:r w:rsidR="003F579F">
              <w:rPr>
                <w:rFonts w:ascii="Arial Narrow" w:hAnsi="Arial Narrow"/>
                <w:sz w:val="24"/>
                <w:szCs w:val="24"/>
              </w:rPr>
              <w:t xml:space="preserve"> how to calculate volume important?</w:t>
            </w:r>
            <w:r>
              <w:rPr>
                <w:rFonts w:ascii="Arial Narrow" w:hAnsi="Arial Narrow"/>
                <w:sz w:val="24"/>
                <w:szCs w:val="24"/>
              </w:rPr>
              <w:t xml:space="preserve"> </w:t>
            </w:r>
          </w:p>
          <w:p w:rsidR="009363E3" w:rsidRDefault="009363E3" w:rsidP="005B07C8">
            <w:pPr>
              <w:pStyle w:val="BodyText"/>
              <w:spacing w:line="240" w:lineRule="auto"/>
              <w:ind w:left="360"/>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lastRenderedPageBreak/>
              <w:t>EXPLORATION</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Describe what hands-on/minds-on activities students will be doing. </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L</w:t>
            </w:r>
            <w:r>
              <w:rPr>
                <w:rFonts w:ascii="Arial Narrow" w:hAnsi="Arial Narrow"/>
                <w:sz w:val="18"/>
                <w:szCs w:val="18"/>
              </w:rPr>
              <w:t>ist “big idea” conceptual</w:t>
            </w:r>
            <w:r w:rsidRPr="004C232B">
              <w:rPr>
                <w:rFonts w:ascii="Arial Narrow" w:hAnsi="Arial Narrow"/>
                <w:sz w:val="18"/>
                <w:szCs w:val="18"/>
              </w:rPr>
              <w:t xml:space="preserve"> questions the teacher will use to encourage and/or focus students’ exploration</w:t>
            </w:r>
          </w:p>
          <w:p w:rsidR="001D7AD0" w:rsidRDefault="001D7AD0" w:rsidP="00D63963">
            <w:pPr>
              <w:pStyle w:val="BodyText"/>
              <w:spacing w:line="240" w:lineRule="auto"/>
              <w:rPr>
                <w:rFonts w:ascii="Arial Narrow" w:hAnsi="Arial Narrow"/>
                <w:sz w:val="18"/>
                <w:szCs w:val="18"/>
              </w:rPr>
            </w:pPr>
          </w:p>
          <w:p w:rsidR="001D7AD0" w:rsidRDefault="00DB5B5A" w:rsidP="00F60784">
            <w:pPr>
              <w:pStyle w:val="BodyText"/>
              <w:spacing w:line="240" w:lineRule="auto"/>
              <w:ind w:firstLine="375"/>
              <w:rPr>
                <w:rFonts w:ascii="Arial Narrow" w:hAnsi="Arial Narrow"/>
                <w:b/>
                <w:sz w:val="24"/>
                <w:szCs w:val="24"/>
              </w:rPr>
            </w:pPr>
            <w:r>
              <w:rPr>
                <w:rFonts w:ascii="Arial Narrow" w:hAnsi="Arial Narrow"/>
                <w:b/>
                <w:sz w:val="24"/>
                <w:szCs w:val="24"/>
              </w:rPr>
              <w:t>Hands-on/Minds-on Activities</w:t>
            </w:r>
            <w:r w:rsidR="00F60784" w:rsidRPr="00E82116">
              <w:rPr>
                <w:rFonts w:ascii="Arial Narrow" w:hAnsi="Arial Narrow"/>
                <w:b/>
                <w:sz w:val="24"/>
                <w:szCs w:val="24"/>
              </w:rPr>
              <w:t>:</w:t>
            </w:r>
          </w:p>
          <w:p w:rsidR="000A6D21" w:rsidRDefault="003F579F" w:rsidP="00F60784">
            <w:pPr>
              <w:pStyle w:val="BodyText"/>
              <w:spacing w:line="240" w:lineRule="auto"/>
              <w:ind w:firstLine="375"/>
              <w:rPr>
                <w:rFonts w:ascii="Arial Narrow" w:hAnsi="Arial Narrow"/>
                <w:i/>
                <w:sz w:val="24"/>
                <w:szCs w:val="24"/>
              </w:rPr>
            </w:pPr>
            <w:r>
              <w:rPr>
                <w:rFonts w:ascii="Arial Narrow" w:hAnsi="Arial Narrow"/>
                <w:i/>
                <w:sz w:val="24"/>
                <w:szCs w:val="24"/>
              </w:rPr>
              <w:t xml:space="preserve">       </w:t>
            </w:r>
          </w:p>
          <w:p w:rsidR="00EF727D" w:rsidRPr="003F579F" w:rsidRDefault="009363E3" w:rsidP="00F60784">
            <w:pPr>
              <w:pStyle w:val="BodyText"/>
              <w:spacing w:line="240" w:lineRule="auto"/>
              <w:ind w:firstLine="375"/>
              <w:rPr>
                <w:rFonts w:ascii="Arial Narrow" w:hAnsi="Arial Narrow"/>
                <w:i/>
                <w:sz w:val="24"/>
                <w:szCs w:val="24"/>
              </w:rPr>
            </w:pPr>
            <w:r>
              <w:rPr>
                <w:rFonts w:ascii="Arial Narrow" w:hAnsi="Arial Narrow"/>
                <w:i/>
                <w:sz w:val="24"/>
                <w:szCs w:val="24"/>
              </w:rPr>
              <w:t xml:space="preserve">Refer to </w:t>
            </w:r>
            <w:r w:rsidR="003F579F" w:rsidRPr="003F579F">
              <w:rPr>
                <w:rFonts w:ascii="Arial Narrow" w:hAnsi="Arial Narrow"/>
                <w:i/>
                <w:sz w:val="24"/>
                <w:szCs w:val="24"/>
              </w:rPr>
              <w:t>P</w:t>
            </w:r>
            <w:r>
              <w:rPr>
                <w:rFonts w:ascii="Arial Narrow" w:hAnsi="Arial Narrow"/>
                <w:i/>
                <w:sz w:val="24"/>
                <w:szCs w:val="24"/>
              </w:rPr>
              <w:t xml:space="preserve">ART 1 and PART </w:t>
            </w:r>
            <w:r w:rsidR="003F579F" w:rsidRPr="003F579F">
              <w:rPr>
                <w:rFonts w:ascii="Arial Narrow" w:hAnsi="Arial Narrow"/>
                <w:i/>
                <w:sz w:val="24"/>
                <w:szCs w:val="24"/>
              </w:rPr>
              <w:t>2 of Lesson Overview</w:t>
            </w:r>
            <w:r w:rsidR="000A6D21">
              <w:rPr>
                <w:rFonts w:ascii="Arial Narrow" w:hAnsi="Arial Narrow"/>
                <w:i/>
                <w:sz w:val="24"/>
                <w:szCs w:val="24"/>
              </w:rPr>
              <w:t xml:space="preserve"> for Activities</w:t>
            </w:r>
            <w:r w:rsidR="003F579F">
              <w:rPr>
                <w:rFonts w:ascii="Arial Narrow" w:hAnsi="Arial Narrow"/>
                <w:i/>
                <w:sz w:val="24"/>
                <w:szCs w:val="24"/>
              </w:rPr>
              <w:t>.</w:t>
            </w:r>
          </w:p>
          <w:p w:rsidR="00EF727D" w:rsidRPr="00E82116" w:rsidRDefault="00EF727D" w:rsidP="00F60784">
            <w:pPr>
              <w:pStyle w:val="BodyText"/>
              <w:spacing w:line="240" w:lineRule="auto"/>
              <w:ind w:firstLine="375"/>
              <w:rPr>
                <w:rFonts w:ascii="Arial Narrow" w:hAnsi="Arial Narrow"/>
                <w:b/>
                <w:sz w:val="24"/>
                <w:szCs w:val="24"/>
              </w:rPr>
            </w:pPr>
          </w:p>
          <w:p w:rsidR="00E82116" w:rsidRPr="00E82116" w:rsidRDefault="00E82116" w:rsidP="00F60784">
            <w:pPr>
              <w:pStyle w:val="BodyText"/>
              <w:spacing w:line="240" w:lineRule="auto"/>
              <w:ind w:firstLine="375"/>
              <w:rPr>
                <w:rFonts w:ascii="Arial Narrow" w:hAnsi="Arial Narrow"/>
                <w:b/>
                <w:sz w:val="24"/>
                <w:szCs w:val="24"/>
              </w:rPr>
            </w:pPr>
            <w:r w:rsidRPr="00E82116">
              <w:rPr>
                <w:rFonts w:ascii="Arial Narrow" w:hAnsi="Arial Narrow"/>
                <w:b/>
                <w:sz w:val="24"/>
                <w:szCs w:val="24"/>
              </w:rPr>
              <w:t>Big-Idea Questions include:</w:t>
            </w:r>
          </w:p>
          <w:p w:rsidR="003F579F" w:rsidRDefault="003F579F" w:rsidP="003F579F">
            <w:pPr>
              <w:pStyle w:val="BodyText"/>
              <w:spacing w:line="240" w:lineRule="auto"/>
              <w:ind w:left="360"/>
              <w:rPr>
                <w:rFonts w:ascii="Arial Narrow" w:hAnsi="Arial Narrow"/>
                <w:sz w:val="24"/>
                <w:szCs w:val="24"/>
              </w:rPr>
            </w:pPr>
            <w:r>
              <w:rPr>
                <w:rFonts w:ascii="Arial Narrow" w:hAnsi="Arial Narrow"/>
                <w:sz w:val="24"/>
                <w:szCs w:val="24"/>
              </w:rPr>
              <w:t xml:space="preserve">       What are the formulas for calculating volume?</w:t>
            </w:r>
          </w:p>
          <w:p w:rsidR="003F579F" w:rsidRDefault="003F579F" w:rsidP="003F579F">
            <w:pPr>
              <w:pStyle w:val="BodyText"/>
              <w:spacing w:line="240" w:lineRule="auto"/>
              <w:ind w:left="360"/>
              <w:rPr>
                <w:rFonts w:ascii="Arial Narrow" w:hAnsi="Arial Narrow"/>
                <w:sz w:val="24"/>
                <w:szCs w:val="24"/>
              </w:rPr>
            </w:pPr>
            <w:r>
              <w:rPr>
                <w:rFonts w:ascii="Arial Narrow" w:hAnsi="Arial Narrow"/>
                <w:sz w:val="24"/>
                <w:szCs w:val="24"/>
              </w:rPr>
              <w:t xml:space="preserve">        How is calculating volume used in real-life settings?</w:t>
            </w:r>
          </w:p>
          <w:p w:rsidR="00F60784" w:rsidRPr="00F60784" w:rsidRDefault="003F579F" w:rsidP="003F579F">
            <w:pPr>
              <w:pStyle w:val="BodyText"/>
              <w:spacing w:line="240" w:lineRule="auto"/>
              <w:rPr>
                <w:rFonts w:ascii="Arial Narrow" w:hAnsi="Arial Narrow"/>
                <w:sz w:val="24"/>
                <w:szCs w:val="24"/>
              </w:rPr>
            </w:pPr>
            <w:r>
              <w:rPr>
                <w:rFonts w:ascii="Arial Narrow" w:hAnsi="Arial Narrow"/>
                <w:sz w:val="24"/>
                <w:szCs w:val="24"/>
              </w:rPr>
              <w:t xml:space="preserve">              Why is </w:t>
            </w:r>
            <w:r w:rsidR="005B07C8">
              <w:rPr>
                <w:rFonts w:ascii="Arial Narrow" w:hAnsi="Arial Narrow"/>
                <w:sz w:val="24"/>
                <w:szCs w:val="24"/>
              </w:rPr>
              <w:t>understanding</w:t>
            </w:r>
            <w:r>
              <w:rPr>
                <w:rFonts w:ascii="Arial Narrow" w:hAnsi="Arial Narrow"/>
                <w:sz w:val="24"/>
                <w:szCs w:val="24"/>
              </w:rPr>
              <w:t xml:space="preserve"> how to calculate volume important?</w:t>
            </w:r>
          </w:p>
          <w:p w:rsidR="003F579F" w:rsidRPr="003F579F" w:rsidRDefault="003F579F" w:rsidP="00D63963">
            <w:pPr>
              <w:pStyle w:val="BodyText"/>
              <w:spacing w:line="240" w:lineRule="auto"/>
              <w:rPr>
                <w:rFonts w:ascii="Arial Narrow" w:hAnsi="Arial Narrow"/>
                <w:b/>
                <w:sz w:val="24"/>
                <w:szCs w:val="24"/>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t>EXPLANATION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1D7AD0" w:rsidRDefault="001D7AD0" w:rsidP="001D7AD0">
            <w:pPr>
              <w:pStyle w:val="BodyText"/>
              <w:numPr>
                <w:ilvl w:val="0"/>
                <w:numId w:val="1"/>
              </w:numPr>
              <w:spacing w:line="240" w:lineRule="auto"/>
              <w:rPr>
                <w:rFonts w:ascii="Arial Narrow" w:hAnsi="Arial Narrow"/>
                <w:sz w:val="18"/>
                <w:szCs w:val="18"/>
              </w:rPr>
            </w:pPr>
            <w:r>
              <w:rPr>
                <w:rFonts w:ascii="Arial Narrow" w:hAnsi="Arial Narrow"/>
                <w:sz w:val="18"/>
                <w:szCs w:val="18"/>
              </w:rPr>
              <w:t xml:space="preserve">List </w:t>
            </w:r>
            <w:r w:rsidRPr="004C232B">
              <w:rPr>
                <w:rFonts w:ascii="Arial Narrow" w:hAnsi="Arial Narrow"/>
                <w:sz w:val="18"/>
                <w:szCs w:val="18"/>
              </w:rPr>
              <w:t xml:space="preserve">higher order thinking questions which teachers will use to solicit </w:t>
            </w:r>
            <w:r w:rsidRPr="009102A0">
              <w:rPr>
                <w:rFonts w:ascii="Arial Narrow" w:hAnsi="Arial Narrow"/>
                <w:i/>
                <w:sz w:val="18"/>
                <w:szCs w:val="18"/>
              </w:rPr>
              <w:t>student</w:t>
            </w:r>
            <w:r w:rsidRPr="004C232B">
              <w:rPr>
                <w:rFonts w:ascii="Arial Narrow" w:hAnsi="Arial Narrow"/>
                <w:sz w:val="18"/>
                <w:szCs w:val="18"/>
              </w:rPr>
              <w:t xml:space="preserve"> explanations and help them to justify their explanations.</w:t>
            </w:r>
          </w:p>
          <w:p w:rsidR="001D7AD0" w:rsidRDefault="001D7AD0" w:rsidP="00D63963">
            <w:pPr>
              <w:rPr>
                <w:rFonts w:ascii="Arial Narrow" w:hAnsi="Arial Narrow"/>
                <w:b/>
              </w:rPr>
            </w:pPr>
          </w:p>
          <w:p w:rsidR="00B01128" w:rsidRDefault="00B01128" w:rsidP="00B01128">
            <w:pPr>
              <w:ind w:firstLine="375"/>
              <w:rPr>
                <w:rFonts w:ascii="Arial Narrow" w:hAnsi="Arial Narrow"/>
                <w:b/>
              </w:rPr>
            </w:pPr>
            <w:r>
              <w:rPr>
                <w:rFonts w:ascii="Arial Narrow" w:hAnsi="Arial Narrow"/>
                <w:b/>
              </w:rPr>
              <w:t>Questions:</w:t>
            </w:r>
          </w:p>
          <w:p w:rsidR="003F579F" w:rsidRDefault="003F579F" w:rsidP="003F579F">
            <w:pPr>
              <w:pStyle w:val="BodyText"/>
              <w:spacing w:line="240" w:lineRule="auto"/>
              <w:ind w:left="360"/>
              <w:rPr>
                <w:rFonts w:ascii="Arial Narrow" w:hAnsi="Arial Narrow"/>
                <w:sz w:val="24"/>
                <w:szCs w:val="24"/>
              </w:rPr>
            </w:pPr>
            <w:r>
              <w:rPr>
                <w:rFonts w:ascii="Arial Narrow" w:hAnsi="Arial Narrow"/>
                <w:sz w:val="24"/>
                <w:szCs w:val="24"/>
              </w:rPr>
              <w:t xml:space="preserve">       How is calculating volume used in real-life settings?</w:t>
            </w:r>
          </w:p>
          <w:p w:rsidR="003F579F" w:rsidRDefault="003F579F" w:rsidP="003F579F">
            <w:pPr>
              <w:pStyle w:val="BodyText"/>
              <w:spacing w:line="240" w:lineRule="auto"/>
              <w:rPr>
                <w:rFonts w:ascii="Arial Narrow" w:hAnsi="Arial Narrow"/>
                <w:sz w:val="24"/>
                <w:szCs w:val="24"/>
              </w:rPr>
            </w:pPr>
            <w:r>
              <w:rPr>
                <w:rFonts w:ascii="Arial Narrow" w:hAnsi="Arial Narrow"/>
                <w:sz w:val="24"/>
                <w:szCs w:val="24"/>
              </w:rPr>
              <w:t xml:space="preserve">              Why is </w:t>
            </w:r>
            <w:r w:rsidR="005B07C8">
              <w:rPr>
                <w:rFonts w:ascii="Arial Narrow" w:hAnsi="Arial Narrow"/>
                <w:sz w:val="24"/>
                <w:szCs w:val="24"/>
              </w:rPr>
              <w:t>understanding</w:t>
            </w:r>
            <w:r>
              <w:rPr>
                <w:rFonts w:ascii="Arial Narrow" w:hAnsi="Arial Narrow"/>
                <w:sz w:val="24"/>
                <w:szCs w:val="24"/>
              </w:rPr>
              <w:t xml:space="preserve"> how to calculate volume important?</w:t>
            </w:r>
          </w:p>
          <w:p w:rsidR="000A6D21" w:rsidRPr="00F60784" w:rsidRDefault="000A6D21" w:rsidP="003F579F">
            <w:pPr>
              <w:pStyle w:val="BodyText"/>
              <w:spacing w:line="240" w:lineRule="auto"/>
              <w:rPr>
                <w:rFonts w:ascii="Arial Narrow" w:hAnsi="Arial Narrow"/>
                <w:sz w:val="24"/>
                <w:szCs w:val="24"/>
              </w:rPr>
            </w:pPr>
            <w:r>
              <w:rPr>
                <w:rFonts w:ascii="Arial Narrow" w:hAnsi="Arial Narrow"/>
                <w:sz w:val="24"/>
                <w:szCs w:val="24"/>
              </w:rPr>
              <w:t xml:space="preserve">              How would you explain the formulas to a classmate and/or family member? Try it.</w:t>
            </w:r>
          </w:p>
          <w:p w:rsidR="001D7AD0" w:rsidRDefault="001D7AD0" w:rsidP="00EF727D">
            <w:pPr>
              <w:ind w:firstLine="375"/>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b/>
              </w:rPr>
            </w:pPr>
            <w:r w:rsidRPr="004C232B">
              <w:rPr>
                <w:rFonts w:ascii="Arial Narrow" w:hAnsi="Arial Narrow"/>
                <w:b/>
              </w:rPr>
              <w:t>ELABORATION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Describe how students will develop a more sophisticated understanding of the concept.</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What vocabulary will be introduced and how will it connect to students’ observations?</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is this knowledge applied in our daily lives?</w:t>
            </w:r>
          </w:p>
          <w:p w:rsidR="009363E3" w:rsidRDefault="009363E3" w:rsidP="00D63963">
            <w:pPr>
              <w:rPr>
                <w:rFonts w:ascii="Arial Narrow" w:hAnsi="Arial Narrow"/>
                <w:b/>
              </w:rPr>
            </w:pPr>
          </w:p>
          <w:p w:rsidR="005B07C8" w:rsidRDefault="0076694E" w:rsidP="00D63963">
            <w:pPr>
              <w:rPr>
                <w:rFonts w:ascii="Arial Narrow" w:hAnsi="Arial Narrow"/>
                <w:b/>
              </w:rPr>
            </w:pPr>
            <w:r>
              <w:rPr>
                <w:rFonts w:ascii="Arial Narrow" w:hAnsi="Arial Narrow"/>
                <w:b/>
              </w:rPr>
              <w:t xml:space="preserve">Additional </w:t>
            </w:r>
            <w:r w:rsidR="000A6D21">
              <w:rPr>
                <w:rFonts w:ascii="Arial Narrow" w:hAnsi="Arial Narrow"/>
                <w:b/>
              </w:rPr>
              <w:t xml:space="preserve">Option: </w:t>
            </w:r>
          </w:p>
          <w:p w:rsidR="005B07C8" w:rsidRPr="005B07C8" w:rsidRDefault="005B07C8" w:rsidP="00D63963">
            <w:pPr>
              <w:rPr>
                <w:rFonts w:ascii="Arial Narrow" w:hAnsi="Arial Narrow"/>
              </w:rPr>
            </w:pPr>
            <w:r>
              <w:rPr>
                <w:rFonts w:ascii="Arial Narrow" w:hAnsi="Arial Narrow"/>
                <w:b/>
              </w:rPr>
              <w:t xml:space="preserve">             </w:t>
            </w:r>
            <w:r w:rsidR="000A6D21" w:rsidRPr="005B07C8">
              <w:rPr>
                <w:rFonts w:ascii="Arial Narrow" w:hAnsi="Arial Narrow"/>
              </w:rPr>
              <w:t xml:space="preserve">Teacher may choose to share </w:t>
            </w:r>
            <w:r w:rsidRPr="005B07C8">
              <w:rPr>
                <w:rFonts w:ascii="Arial Narrow" w:hAnsi="Arial Narrow"/>
                <w:i/>
                <w:u w:val="single"/>
              </w:rPr>
              <w:t>T</w:t>
            </w:r>
            <w:r w:rsidR="000A6D21" w:rsidRPr="005B07C8">
              <w:rPr>
                <w:rFonts w:ascii="Arial Narrow" w:hAnsi="Arial Narrow"/>
                <w:i/>
                <w:u w:val="single"/>
              </w:rPr>
              <w:t xml:space="preserve">he Volume </w:t>
            </w:r>
            <w:r w:rsidRPr="005B07C8">
              <w:rPr>
                <w:rFonts w:ascii="Arial Narrow" w:hAnsi="Arial Narrow"/>
                <w:i/>
                <w:u w:val="single"/>
              </w:rPr>
              <w:t>V</w:t>
            </w:r>
            <w:r w:rsidR="000A6D21" w:rsidRPr="005B07C8">
              <w:rPr>
                <w:rFonts w:ascii="Arial Narrow" w:hAnsi="Arial Narrow"/>
                <w:i/>
                <w:u w:val="single"/>
              </w:rPr>
              <w:t>ideo</w:t>
            </w:r>
            <w:r w:rsidR="000A6D21" w:rsidRPr="005B07C8">
              <w:rPr>
                <w:rFonts w:ascii="Arial Narrow" w:hAnsi="Arial Narrow"/>
              </w:rPr>
              <w:t xml:space="preserve"> to reinforce/enhance students’ knowledge. See website for </w:t>
            </w:r>
            <w:r w:rsidRPr="005B07C8">
              <w:rPr>
                <w:rFonts w:ascii="Arial Narrow" w:hAnsi="Arial Narrow"/>
              </w:rPr>
              <w:t xml:space="preserve">     </w:t>
            </w:r>
          </w:p>
          <w:p w:rsidR="001D7AD0" w:rsidRDefault="005B07C8" w:rsidP="00D63963">
            <w:pPr>
              <w:rPr>
                <w:rFonts w:ascii="Arial Narrow" w:hAnsi="Arial Narrow"/>
              </w:rPr>
            </w:pPr>
            <w:r w:rsidRPr="005B07C8">
              <w:rPr>
                <w:rFonts w:ascii="Arial Narrow" w:hAnsi="Arial Narrow"/>
              </w:rPr>
              <w:t xml:space="preserve">     </w:t>
            </w:r>
            <w:r>
              <w:rPr>
                <w:rFonts w:ascii="Arial Narrow" w:hAnsi="Arial Narrow"/>
              </w:rPr>
              <w:t xml:space="preserve">        </w:t>
            </w:r>
            <w:r w:rsidR="000A6D21" w:rsidRPr="005B07C8">
              <w:rPr>
                <w:rFonts w:ascii="Arial Narrow" w:hAnsi="Arial Narrow"/>
              </w:rPr>
              <w:t>info:</w:t>
            </w:r>
            <w:r>
              <w:t xml:space="preserve"> </w:t>
            </w:r>
            <w:hyperlink r:id="rId7" w:history="1">
              <w:r w:rsidRPr="00313032">
                <w:rPr>
                  <w:rStyle w:val="Hyperlink"/>
                  <w:rFonts w:ascii="Arial Narrow" w:hAnsi="Arial Narrow"/>
                </w:rPr>
                <w:t>http://www.havefunteaching.com/educational-videos/math/volume-video</w:t>
              </w:r>
            </w:hyperlink>
          </w:p>
          <w:p w:rsidR="005B07C8" w:rsidRDefault="005B07C8" w:rsidP="005B07C8">
            <w:pPr>
              <w:pStyle w:val="ListParagraph"/>
              <w:ind w:left="1125"/>
              <w:rPr>
                <w:rFonts w:ascii="Arial Narrow" w:hAnsi="Arial Narrow"/>
              </w:rPr>
            </w:pPr>
          </w:p>
          <w:p w:rsidR="00CF77E6" w:rsidRPr="00D33DD3" w:rsidRDefault="00CF77E6" w:rsidP="00CF77E6">
            <w:pPr>
              <w:pStyle w:val="ListParagraph"/>
              <w:numPr>
                <w:ilvl w:val="0"/>
                <w:numId w:val="4"/>
              </w:numPr>
              <w:rPr>
                <w:rFonts w:ascii="Arial Narrow" w:hAnsi="Arial Narrow"/>
              </w:rPr>
            </w:pPr>
            <w:r w:rsidRPr="00D33DD3">
              <w:rPr>
                <w:rFonts w:ascii="Arial Narrow" w:hAnsi="Arial Narrow"/>
              </w:rPr>
              <w:t xml:space="preserve">Have </w:t>
            </w:r>
            <w:r w:rsidR="005B07C8">
              <w:rPr>
                <w:rFonts w:ascii="Arial Narrow" w:hAnsi="Arial Narrow"/>
              </w:rPr>
              <w:t>students</w:t>
            </w:r>
            <w:r w:rsidRPr="00D33DD3">
              <w:rPr>
                <w:rFonts w:ascii="Arial Narrow" w:hAnsi="Arial Narrow"/>
              </w:rPr>
              <w:t xml:space="preserve"> </w:t>
            </w:r>
            <w:r w:rsidR="005B07C8">
              <w:rPr>
                <w:rFonts w:ascii="Arial Narrow" w:hAnsi="Arial Narrow"/>
              </w:rPr>
              <w:t>choose</w:t>
            </w:r>
            <w:r w:rsidRPr="00D33DD3">
              <w:rPr>
                <w:rFonts w:ascii="Arial Narrow" w:hAnsi="Arial Narrow"/>
              </w:rPr>
              <w:t xml:space="preserve"> an object in classroom</w:t>
            </w:r>
            <w:r w:rsidR="005B07C8">
              <w:rPr>
                <w:rFonts w:ascii="Arial Narrow" w:hAnsi="Arial Narrow"/>
              </w:rPr>
              <w:t>/</w:t>
            </w:r>
            <w:r w:rsidR="005B07C8" w:rsidRPr="00D33DD3">
              <w:rPr>
                <w:rFonts w:ascii="Arial Narrow" w:hAnsi="Arial Narrow"/>
              </w:rPr>
              <w:t>at home</w:t>
            </w:r>
            <w:r w:rsidR="005B07C8">
              <w:rPr>
                <w:rFonts w:ascii="Arial Narrow" w:hAnsi="Arial Narrow"/>
              </w:rPr>
              <w:t xml:space="preserve"> </w:t>
            </w:r>
            <w:r w:rsidRPr="00D33DD3">
              <w:rPr>
                <w:rFonts w:ascii="Arial Narrow" w:hAnsi="Arial Narrow"/>
              </w:rPr>
              <w:t>which he/she will apply one of the formulas.</w:t>
            </w:r>
          </w:p>
          <w:p w:rsidR="00CF77E6" w:rsidRPr="00D33DD3" w:rsidRDefault="00CF77E6" w:rsidP="00CF77E6">
            <w:pPr>
              <w:pStyle w:val="ListParagraph"/>
              <w:numPr>
                <w:ilvl w:val="0"/>
                <w:numId w:val="4"/>
              </w:numPr>
              <w:rPr>
                <w:rFonts w:ascii="Arial Narrow" w:hAnsi="Arial Narrow"/>
              </w:rPr>
            </w:pPr>
            <w:r w:rsidRPr="00D33DD3">
              <w:rPr>
                <w:rFonts w:ascii="Arial Narrow" w:hAnsi="Arial Narrow"/>
              </w:rPr>
              <w:t xml:space="preserve">Reflect on all the different aspects of the formula and explain your findings to a </w:t>
            </w:r>
            <w:r w:rsidR="005B07C8">
              <w:rPr>
                <w:rFonts w:ascii="Arial Narrow" w:hAnsi="Arial Narrow"/>
              </w:rPr>
              <w:t>classmate</w:t>
            </w:r>
            <w:r>
              <w:rPr>
                <w:rFonts w:ascii="Arial Narrow" w:hAnsi="Arial Narrow"/>
              </w:rPr>
              <w:t xml:space="preserve"> or your family</w:t>
            </w:r>
            <w:r w:rsidRPr="00D33DD3">
              <w:rPr>
                <w:rFonts w:ascii="Arial Narrow" w:hAnsi="Arial Narrow"/>
              </w:rPr>
              <w:t>.</w:t>
            </w:r>
          </w:p>
          <w:p w:rsidR="00CF77E6" w:rsidRPr="00D33DD3" w:rsidRDefault="00CF77E6" w:rsidP="00CF77E6">
            <w:pPr>
              <w:pStyle w:val="ListParagraph"/>
              <w:ind w:left="1125"/>
              <w:rPr>
                <w:rFonts w:ascii="Arial Narrow" w:hAnsi="Arial Narrow"/>
              </w:rPr>
            </w:pPr>
          </w:p>
          <w:p w:rsidR="00623BC0" w:rsidRPr="00623BC0" w:rsidRDefault="00623BC0" w:rsidP="00623BC0">
            <w:pPr>
              <w:pStyle w:val="ListParagraph"/>
              <w:ind w:left="1125" w:hanging="390"/>
              <w:rPr>
                <w:rFonts w:ascii="Arial Narrow" w:hAnsi="Arial Narrow"/>
                <w:b/>
              </w:rPr>
            </w:pPr>
            <w:r w:rsidRPr="00623BC0">
              <w:rPr>
                <w:rFonts w:ascii="Arial Narrow" w:hAnsi="Arial Narrow"/>
                <w:b/>
              </w:rPr>
              <w:t>Vocabulary:</w:t>
            </w:r>
          </w:p>
          <w:p w:rsidR="00623BC0" w:rsidRDefault="005B07C8" w:rsidP="00623BC0">
            <w:pPr>
              <w:pStyle w:val="ListParagraph"/>
              <w:ind w:left="1125" w:hanging="390"/>
              <w:rPr>
                <w:rFonts w:ascii="Arial Narrow" w:hAnsi="Arial Narrow"/>
              </w:rPr>
            </w:pPr>
            <w:r>
              <w:rPr>
                <w:rFonts w:ascii="Arial Narrow" w:hAnsi="Arial Narrow"/>
              </w:rPr>
              <w:t xml:space="preserve">       p</w:t>
            </w:r>
            <w:r w:rsidR="00623BC0">
              <w:rPr>
                <w:rFonts w:ascii="Arial Narrow" w:hAnsi="Arial Narrow"/>
              </w:rPr>
              <w:t>olygons</w:t>
            </w:r>
            <w:r w:rsidR="00CF77E6">
              <w:rPr>
                <w:rFonts w:ascii="Arial Narrow" w:hAnsi="Arial Narrow"/>
              </w:rPr>
              <w:t>, volume, symbol, pi, rectangular prism, dimension, pyramid, pris</w:t>
            </w:r>
            <w:r>
              <w:rPr>
                <w:rFonts w:ascii="Arial Narrow" w:hAnsi="Arial Narrow"/>
              </w:rPr>
              <w:t xml:space="preserve">m, cone, cylinder, cubic units, </w:t>
            </w:r>
            <w:r w:rsidR="00CF77E6">
              <w:rPr>
                <w:rFonts w:ascii="Arial Narrow" w:hAnsi="Arial Narrow"/>
              </w:rPr>
              <w:t>capacity, compare</w:t>
            </w:r>
            <w:r w:rsidR="00DD48DE">
              <w:rPr>
                <w:rFonts w:ascii="Arial Narrow" w:hAnsi="Arial Narrow"/>
              </w:rPr>
              <w:t>, composite shape</w:t>
            </w:r>
            <w:r w:rsidR="0076694E">
              <w:rPr>
                <w:rFonts w:ascii="Arial Narrow" w:hAnsi="Arial Narrow"/>
              </w:rPr>
              <w:t>, calculate</w:t>
            </w:r>
            <w:r w:rsidR="00CF77E6">
              <w:rPr>
                <w:rFonts w:ascii="Arial Narrow" w:hAnsi="Arial Narrow"/>
              </w:rPr>
              <w:t xml:space="preserve">          </w:t>
            </w:r>
          </w:p>
          <w:p w:rsidR="006D4A84" w:rsidRDefault="00CF77E6" w:rsidP="00CF77E6">
            <w:pPr>
              <w:rPr>
                <w:rFonts w:ascii="Arial Narrow" w:hAnsi="Arial Narrow"/>
              </w:rPr>
            </w:pPr>
            <w:r>
              <w:rPr>
                <w:rFonts w:ascii="Arial Narrow" w:hAnsi="Arial Narrow"/>
              </w:rPr>
              <w:t xml:space="preserve">        </w:t>
            </w:r>
          </w:p>
          <w:p w:rsidR="00623BC0" w:rsidRPr="00B01128" w:rsidRDefault="00CF77E6" w:rsidP="00CF77E6">
            <w:pPr>
              <w:rPr>
                <w:rFonts w:ascii="Arial Narrow" w:hAnsi="Arial Narrow"/>
              </w:rPr>
            </w:pPr>
            <w:r>
              <w:rPr>
                <w:rFonts w:ascii="Arial Narrow" w:hAnsi="Arial Narrow"/>
              </w:rPr>
              <w:t xml:space="preserve">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D63963">
            <w:pPr>
              <w:rPr>
                <w:rFonts w:ascii="Arial Narrow" w:hAnsi="Arial Narrow"/>
              </w:rPr>
            </w:pPr>
            <w:r w:rsidRPr="004C232B">
              <w:rPr>
                <w:rFonts w:ascii="Arial Narrow" w:hAnsi="Arial Narrow"/>
                <w:b/>
              </w:rPr>
              <w:lastRenderedPageBreak/>
              <w:t>EVALUATION</w:t>
            </w:r>
          </w:p>
          <w:p w:rsidR="001D7AD0" w:rsidRPr="004C232B"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How will students demonstrate that they have achieved the lesson objective?</w:t>
            </w:r>
          </w:p>
          <w:p w:rsidR="001D7AD0" w:rsidRDefault="001D7AD0" w:rsidP="001D7AD0">
            <w:pPr>
              <w:pStyle w:val="BodyText"/>
              <w:numPr>
                <w:ilvl w:val="0"/>
                <w:numId w:val="1"/>
              </w:numPr>
              <w:spacing w:line="240" w:lineRule="auto"/>
              <w:rPr>
                <w:rFonts w:ascii="Arial Narrow" w:hAnsi="Arial Narrow"/>
                <w:sz w:val="18"/>
                <w:szCs w:val="18"/>
              </w:rPr>
            </w:pPr>
            <w:r w:rsidRPr="004C232B">
              <w:rPr>
                <w:rFonts w:ascii="Arial Narrow" w:hAnsi="Arial Narrow"/>
                <w:sz w:val="18"/>
                <w:szCs w:val="18"/>
              </w:rPr>
              <w:t xml:space="preserve">This </w:t>
            </w:r>
            <w:r>
              <w:rPr>
                <w:rFonts w:ascii="Arial Narrow" w:hAnsi="Arial Narrow"/>
                <w:sz w:val="18"/>
                <w:szCs w:val="18"/>
              </w:rPr>
              <w:t>should be embedded</w:t>
            </w:r>
            <w:r w:rsidRPr="004C232B">
              <w:rPr>
                <w:rFonts w:ascii="Arial Narrow" w:hAnsi="Arial Narrow"/>
                <w:sz w:val="18"/>
                <w:szCs w:val="18"/>
              </w:rPr>
              <w:t xml:space="preserve"> throughout the lesson as well as at the end of the lesson</w:t>
            </w:r>
          </w:p>
          <w:p w:rsidR="001D7AD0" w:rsidRDefault="001D7AD0" w:rsidP="00D63963">
            <w:pPr>
              <w:rPr>
                <w:rFonts w:ascii="Arial Narrow" w:hAnsi="Arial Narrow"/>
                <w:b/>
              </w:rPr>
            </w:pPr>
          </w:p>
          <w:p w:rsidR="001D7AD0" w:rsidRDefault="00CF77E6" w:rsidP="00623BC0">
            <w:pPr>
              <w:pStyle w:val="ListParagraph"/>
              <w:numPr>
                <w:ilvl w:val="0"/>
                <w:numId w:val="5"/>
              </w:numPr>
              <w:tabs>
                <w:tab w:val="left" w:pos="1095"/>
              </w:tabs>
              <w:ind w:left="735" w:firstLine="0"/>
              <w:rPr>
                <w:rFonts w:ascii="Arial Narrow" w:hAnsi="Arial Narrow"/>
              </w:rPr>
            </w:pPr>
            <w:r>
              <w:rPr>
                <w:rFonts w:ascii="Arial Narrow" w:hAnsi="Arial Narrow"/>
              </w:rPr>
              <w:t>S</w:t>
            </w:r>
            <w:r w:rsidR="00623BC0">
              <w:rPr>
                <w:rFonts w:ascii="Arial Narrow" w:hAnsi="Arial Narrow"/>
              </w:rPr>
              <w:t>ample exercises</w:t>
            </w:r>
          </w:p>
          <w:p w:rsidR="00623BC0" w:rsidRDefault="00CF77E6" w:rsidP="00623BC0">
            <w:pPr>
              <w:pStyle w:val="ListParagraph"/>
              <w:numPr>
                <w:ilvl w:val="0"/>
                <w:numId w:val="5"/>
              </w:numPr>
              <w:tabs>
                <w:tab w:val="left" w:pos="1095"/>
              </w:tabs>
              <w:ind w:left="735" w:firstLine="0"/>
              <w:rPr>
                <w:rFonts w:ascii="Arial Narrow" w:hAnsi="Arial Narrow"/>
              </w:rPr>
            </w:pPr>
            <w:r>
              <w:rPr>
                <w:rFonts w:ascii="Arial Narrow" w:hAnsi="Arial Narrow"/>
              </w:rPr>
              <w:t>Teacher/student observations</w:t>
            </w:r>
            <w:r w:rsidR="00623BC0">
              <w:rPr>
                <w:rFonts w:ascii="Arial Narrow" w:hAnsi="Arial Narrow"/>
              </w:rPr>
              <w:t xml:space="preserve"> </w:t>
            </w:r>
          </w:p>
          <w:p w:rsidR="00623BC0" w:rsidRDefault="00623BC0" w:rsidP="00623BC0">
            <w:pPr>
              <w:pStyle w:val="ListParagraph"/>
              <w:numPr>
                <w:ilvl w:val="0"/>
                <w:numId w:val="5"/>
              </w:numPr>
              <w:tabs>
                <w:tab w:val="left" w:pos="1095"/>
              </w:tabs>
              <w:ind w:left="735" w:firstLine="0"/>
              <w:rPr>
                <w:rFonts w:ascii="Arial Narrow" w:hAnsi="Arial Narrow"/>
              </w:rPr>
            </w:pPr>
            <w:r>
              <w:rPr>
                <w:rFonts w:ascii="Arial Narrow" w:hAnsi="Arial Narrow"/>
              </w:rPr>
              <w:t xml:space="preserve">On-going discussions </w:t>
            </w:r>
          </w:p>
          <w:p w:rsidR="00CF77E6" w:rsidRDefault="00CF77E6" w:rsidP="00623BC0">
            <w:pPr>
              <w:pStyle w:val="ListParagraph"/>
              <w:numPr>
                <w:ilvl w:val="0"/>
                <w:numId w:val="5"/>
              </w:numPr>
              <w:tabs>
                <w:tab w:val="left" w:pos="1095"/>
              </w:tabs>
              <w:ind w:left="735" w:firstLine="0"/>
              <w:rPr>
                <w:rFonts w:ascii="Arial Narrow" w:hAnsi="Arial Narrow"/>
              </w:rPr>
            </w:pPr>
            <w:r>
              <w:rPr>
                <w:rFonts w:ascii="Arial Narrow" w:hAnsi="Arial Narrow"/>
              </w:rPr>
              <w:t>Student</w:t>
            </w:r>
            <w:r w:rsidR="00B844F6">
              <w:rPr>
                <w:rFonts w:ascii="Arial Narrow" w:hAnsi="Arial Narrow"/>
              </w:rPr>
              <w:t>s’</w:t>
            </w:r>
            <w:r>
              <w:rPr>
                <w:rFonts w:ascii="Arial Narrow" w:hAnsi="Arial Narrow"/>
              </w:rPr>
              <w:t xml:space="preserve"> </w:t>
            </w:r>
            <w:r w:rsidR="00B844F6">
              <w:rPr>
                <w:rFonts w:ascii="Arial Narrow" w:hAnsi="Arial Narrow"/>
              </w:rPr>
              <w:t xml:space="preserve">recorded </w:t>
            </w:r>
            <w:r>
              <w:rPr>
                <w:rFonts w:ascii="Arial Narrow" w:hAnsi="Arial Narrow"/>
              </w:rPr>
              <w:t xml:space="preserve">data </w:t>
            </w:r>
          </w:p>
          <w:p w:rsidR="00623BC0" w:rsidRPr="00623BC0" w:rsidRDefault="00623BC0" w:rsidP="00623BC0">
            <w:pPr>
              <w:pStyle w:val="ListParagraph"/>
              <w:tabs>
                <w:tab w:val="left" w:pos="1095"/>
              </w:tabs>
              <w:ind w:left="735"/>
              <w:rPr>
                <w:rFonts w:ascii="Arial Narrow" w:hAnsi="Arial Narrow"/>
              </w:rPr>
            </w:pPr>
          </w:p>
        </w:tc>
      </w:tr>
    </w:tbl>
    <w:p w:rsidR="00DF3C87" w:rsidRDefault="00DF3C87" w:rsidP="00DF55FD"/>
    <w:p w:rsidR="009363E3" w:rsidRPr="003050CE" w:rsidRDefault="009363E3" w:rsidP="009363E3">
      <w:pPr>
        <w:ind w:hanging="450"/>
        <w:rPr>
          <w:rFonts w:ascii="Arial Narrow" w:hAnsi="Arial Narrow"/>
          <w:b/>
          <w:sz w:val="26"/>
          <w:szCs w:val="26"/>
          <w:u w:val="double"/>
        </w:rPr>
      </w:pPr>
      <w:r w:rsidRPr="003050CE">
        <w:rPr>
          <w:rFonts w:ascii="Arial Narrow" w:hAnsi="Arial Narrow"/>
          <w:b/>
          <w:sz w:val="26"/>
          <w:szCs w:val="26"/>
          <w:u w:val="double"/>
        </w:rPr>
        <w:t>NOTES:</w:t>
      </w:r>
    </w:p>
    <w:p w:rsidR="009363E3" w:rsidRDefault="009363E3" w:rsidP="00DF55FD"/>
    <w:sectPr w:rsidR="009363E3"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963" w:rsidRDefault="00D63963" w:rsidP="001D7AD0">
      <w:r>
        <w:separator/>
      </w:r>
    </w:p>
  </w:endnote>
  <w:endnote w:type="continuationSeparator" w:id="0">
    <w:p w:rsidR="00D63963" w:rsidRDefault="00D63963" w:rsidP="001D7A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Desdemona"/>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odoni MT">
    <w:panose1 w:val="02070603080606020203"/>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963" w:rsidRDefault="00D63963" w:rsidP="001D7AD0">
      <w:r>
        <w:separator/>
      </w:r>
    </w:p>
  </w:footnote>
  <w:footnote w:type="continuationSeparator" w:id="0">
    <w:p w:rsidR="00D63963" w:rsidRDefault="00D63963"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635001"/>
      <w:docPartObj>
        <w:docPartGallery w:val="Page Numbers (Top of Page)"/>
        <w:docPartUnique/>
      </w:docPartObj>
    </w:sdtPr>
    <w:sdtEndPr>
      <w:rPr>
        <w:rFonts w:ascii="Arial Narrow" w:hAnsi="Arial Narrow"/>
        <w:sz w:val="22"/>
        <w:szCs w:val="22"/>
      </w:rPr>
    </w:sdtEndPr>
    <w:sdtContent>
      <w:p w:rsidR="00D63963" w:rsidRDefault="00CD67C7">
        <w:pPr>
          <w:pStyle w:val="Header"/>
          <w:jc w:val="right"/>
        </w:pPr>
        <w:r w:rsidRPr="00770695">
          <w:rPr>
            <w:rFonts w:ascii="Arial Narrow" w:hAnsi="Arial Narrow"/>
            <w:sz w:val="22"/>
            <w:szCs w:val="22"/>
          </w:rPr>
          <w:fldChar w:fldCharType="begin"/>
        </w:r>
        <w:r w:rsidR="00D63963" w:rsidRPr="00770695">
          <w:rPr>
            <w:rFonts w:ascii="Arial Narrow" w:hAnsi="Arial Narrow"/>
            <w:sz w:val="22"/>
            <w:szCs w:val="22"/>
          </w:rPr>
          <w:instrText xml:space="preserve"> PAGE   \* MERGEFORMAT </w:instrText>
        </w:r>
        <w:r w:rsidRPr="00770695">
          <w:rPr>
            <w:rFonts w:ascii="Arial Narrow" w:hAnsi="Arial Narrow"/>
            <w:sz w:val="22"/>
            <w:szCs w:val="22"/>
          </w:rPr>
          <w:fldChar w:fldCharType="separate"/>
        </w:r>
        <w:r w:rsidR="006D4A84">
          <w:rPr>
            <w:rFonts w:ascii="Arial Narrow" w:hAnsi="Arial Narrow"/>
            <w:noProof/>
            <w:sz w:val="22"/>
            <w:szCs w:val="22"/>
          </w:rPr>
          <w:t>2</w:t>
        </w:r>
        <w:r w:rsidRPr="00770695">
          <w:rPr>
            <w:rFonts w:ascii="Arial Narrow" w:hAnsi="Arial Narrow"/>
            <w:sz w:val="22"/>
            <w:szCs w:val="22"/>
          </w:rPr>
          <w:fldChar w:fldCharType="end"/>
        </w:r>
      </w:p>
    </w:sdtContent>
  </w:sdt>
  <w:p w:rsidR="00D63963" w:rsidRDefault="00D639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63" w:rsidRPr="00147136" w:rsidRDefault="00D63963" w:rsidP="00DF55FD">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r>
      <w:rPr>
        <w:rFonts w:ascii="Century Gothic" w:hAnsi="Century Gothic"/>
        <w:b/>
        <w:sz w:val="40"/>
        <w:szCs w:val="40"/>
      </w:rPr>
      <w:t xml:space="preserve"> </w:t>
    </w:r>
    <w:r w:rsidRPr="00770695">
      <w:rPr>
        <w:rFonts w:ascii="Century Gothic" w:hAnsi="Century Gothic"/>
        <w:b/>
        <w:sz w:val="28"/>
        <w:szCs w:val="28"/>
        <w:u w:val="double"/>
      </w:rPr>
      <w:t>S</w:t>
    </w:r>
    <w:r>
      <w:rPr>
        <w:rFonts w:ascii="Century Gothic" w:hAnsi="Century Gothic"/>
        <w:b/>
        <w:sz w:val="28"/>
        <w:szCs w:val="28"/>
        <w:u w:val="double"/>
      </w:rPr>
      <w:t xml:space="preserve">ample Lesson </w:t>
    </w:r>
    <w:r w:rsidRPr="00770695">
      <w:rPr>
        <w:rFonts w:ascii="Century Gothic" w:hAnsi="Century Gothic"/>
        <w:b/>
        <w:sz w:val="28"/>
        <w:szCs w:val="28"/>
        <w:u w:val="double"/>
      </w:rPr>
      <w:t>1</w:t>
    </w:r>
  </w:p>
  <w:p w:rsidR="00D63963" w:rsidRPr="00FD47EE" w:rsidRDefault="00D63963" w:rsidP="00FD47EE">
    <w:pPr>
      <w:pStyle w:val="Header"/>
      <w:jc w:val="center"/>
      <w:rPr>
        <w:rFonts w:ascii="Arial Narrow" w:hAnsi="Arial Narrow"/>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0C302F63"/>
    <w:multiLevelType w:val="hybridMultilevel"/>
    <w:tmpl w:val="8694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nsid w:val="2EF060E4"/>
    <w:multiLevelType w:val="hybridMultilevel"/>
    <w:tmpl w:val="CA5E23F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3283055C"/>
    <w:multiLevelType w:val="hybridMultilevel"/>
    <w:tmpl w:val="9558E1F2"/>
    <w:lvl w:ilvl="0" w:tplc="39223D14">
      <w:start w:val="3"/>
      <w:numFmt w:val="bullet"/>
      <w:lvlText w:val="-"/>
      <w:lvlJc w:val="left"/>
      <w:pPr>
        <w:ind w:left="1650" w:hanging="360"/>
      </w:pPr>
      <w:rPr>
        <w:rFonts w:ascii="Arial Narrow" w:eastAsia="Times New Roman" w:hAnsi="Arial Narrow" w:cs="Times New Roman" w:hint="default"/>
        <w:sz w:val="22"/>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5">
    <w:nsid w:val="390701A7"/>
    <w:multiLevelType w:val="hybridMultilevel"/>
    <w:tmpl w:val="30EAFA92"/>
    <w:lvl w:ilvl="0" w:tplc="51A45B18">
      <w:start w:val="3"/>
      <w:numFmt w:val="bullet"/>
      <w:lvlText w:val="-"/>
      <w:lvlJc w:val="left"/>
      <w:pPr>
        <w:ind w:left="1665" w:hanging="360"/>
      </w:pPr>
      <w:rPr>
        <w:rFonts w:ascii="Arial Narrow" w:eastAsia="Times New Roman" w:hAnsi="Arial Narrow" w:cs="Times New Roman" w:hint="default"/>
        <w:sz w:val="22"/>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39258F"/>
    <w:multiLevelType w:val="hybridMultilevel"/>
    <w:tmpl w:val="3DC28FFE"/>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3"/>
  </w:num>
  <w:num w:numId="3">
    <w:abstractNumId w:val="7"/>
  </w:num>
  <w:num w:numId="4">
    <w:abstractNumId w:val="0"/>
  </w:num>
  <w:num w:numId="5">
    <w:abstractNumId w:val="9"/>
  </w:num>
  <w:num w:numId="6">
    <w:abstractNumId w:val="1"/>
  </w:num>
  <w:num w:numId="7">
    <w:abstractNumId w:val="2"/>
  </w:num>
  <w:num w:numId="8">
    <w:abstractNumId w:val="5"/>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05CC6"/>
    <w:rsid w:val="0001347B"/>
    <w:rsid w:val="00040E28"/>
    <w:rsid w:val="00064C75"/>
    <w:rsid w:val="00086BD8"/>
    <w:rsid w:val="000917E0"/>
    <w:rsid w:val="000A6D21"/>
    <w:rsid w:val="000C4D92"/>
    <w:rsid w:val="000D2639"/>
    <w:rsid w:val="001024DA"/>
    <w:rsid w:val="00157EA9"/>
    <w:rsid w:val="001B2E5B"/>
    <w:rsid w:val="001C57DB"/>
    <w:rsid w:val="001D7AD0"/>
    <w:rsid w:val="001E7BCD"/>
    <w:rsid w:val="00205575"/>
    <w:rsid w:val="00231C31"/>
    <w:rsid w:val="00234B9B"/>
    <w:rsid w:val="00240B18"/>
    <w:rsid w:val="002807E5"/>
    <w:rsid w:val="00283534"/>
    <w:rsid w:val="002B0BAD"/>
    <w:rsid w:val="002C7AFB"/>
    <w:rsid w:val="002D6D2D"/>
    <w:rsid w:val="003F579F"/>
    <w:rsid w:val="003F7D21"/>
    <w:rsid w:val="0041556D"/>
    <w:rsid w:val="004465D4"/>
    <w:rsid w:val="004D49DF"/>
    <w:rsid w:val="00510BD7"/>
    <w:rsid w:val="0055146E"/>
    <w:rsid w:val="005A3190"/>
    <w:rsid w:val="005A6815"/>
    <w:rsid w:val="005B07C8"/>
    <w:rsid w:val="005C258F"/>
    <w:rsid w:val="005E51EE"/>
    <w:rsid w:val="005E62D8"/>
    <w:rsid w:val="005F3759"/>
    <w:rsid w:val="005F5AF1"/>
    <w:rsid w:val="005F6D50"/>
    <w:rsid w:val="00623BC0"/>
    <w:rsid w:val="00627A84"/>
    <w:rsid w:val="006677DE"/>
    <w:rsid w:val="00674A81"/>
    <w:rsid w:val="006C355A"/>
    <w:rsid w:val="006D4A84"/>
    <w:rsid w:val="006D5062"/>
    <w:rsid w:val="00747E55"/>
    <w:rsid w:val="0076694E"/>
    <w:rsid w:val="00770695"/>
    <w:rsid w:val="00777137"/>
    <w:rsid w:val="007A2A57"/>
    <w:rsid w:val="007A4490"/>
    <w:rsid w:val="00813315"/>
    <w:rsid w:val="0082130F"/>
    <w:rsid w:val="00823337"/>
    <w:rsid w:val="00836CA0"/>
    <w:rsid w:val="00866CFD"/>
    <w:rsid w:val="00871AA5"/>
    <w:rsid w:val="00877484"/>
    <w:rsid w:val="008833A0"/>
    <w:rsid w:val="008E4426"/>
    <w:rsid w:val="008F48C1"/>
    <w:rsid w:val="00902BDE"/>
    <w:rsid w:val="0090647F"/>
    <w:rsid w:val="00926966"/>
    <w:rsid w:val="009363E3"/>
    <w:rsid w:val="009919D3"/>
    <w:rsid w:val="009D4772"/>
    <w:rsid w:val="00A130BB"/>
    <w:rsid w:val="00A461C9"/>
    <w:rsid w:val="00A473D6"/>
    <w:rsid w:val="00A62783"/>
    <w:rsid w:val="00A76CC8"/>
    <w:rsid w:val="00A956F7"/>
    <w:rsid w:val="00AA72BA"/>
    <w:rsid w:val="00AC41D1"/>
    <w:rsid w:val="00AC7E85"/>
    <w:rsid w:val="00B01128"/>
    <w:rsid w:val="00B12919"/>
    <w:rsid w:val="00B21A16"/>
    <w:rsid w:val="00B4148F"/>
    <w:rsid w:val="00B428C5"/>
    <w:rsid w:val="00B56E9E"/>
    <w:rsid w:val="00B844F6"/>
    <w:rsid w:val="00B91DC4"/>
    <w:rsid w:val="00B95F3A"/>
    <w:rsid w:val="00BB100B"/>
    <w:rsid w:val="00BB208E"/>
    <w:rsid w:val="00BE7C26"/>
    <w:rsid w:val="00C5209E"/>
    <w:rsid w:val="00C558AB"/>
    <w:rsid w:val="00C85166"/>
    <w:rsid w:val="00CA1091"/>
    <w:rsid w:val="00CB5C20"/>
    <w:rsid w:val="00CD67C7"/>
    <w:rsid w:val="00CF77E6"/>
    <w:rsid w:val="00D24C32"/>
    <w:rsid w:val="00D422B8"/>
    <w:rsid w:val="00D50407"/>
    <w:rsid w:val="00D5187B"/>
    <w:rsid w:val="00D5360F"/>
    <w:rsid w:val="00D6054C"/>
    <w:rsid w:val="00D63963"/>
    <w:rsid w:val="00DA0D6D"/>
    <w:rsid w:val="00DB5B5A"/>
    <w:rsid w:val="00DD48DE"/>
    <w:rsid w:val="00DF3C87"/>
    <w:rsid w:val="00DF55FD"/>
    <w:rsid w:val="00E141A7"/>
    <w:rsid w:val="00E405A3"/>
    <w:rsid w:val="00E53979"/>
    <w:rsid w:val="00E76662"/>
    <w:rsid w:val="00E82116"/>
    <w:rsid w:val="00ED32EE"/>
    <w:rsid w:val="00EF727D"/>
    <w:rsid w:val="00F1443B"/>
    <w:rsid w:val="00F147B4"/>
    <w:rsid w:val="00F37763"/>
    <w:rsid w:val="00F60784"/>
    <w:rsid w:val="00F75893"/>
    <w:rsid w:val="00FD47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PlaceholderText">
    <w:name w:val="Placeholder Text"/>
    <w:basedOn w:val="DefaultParagraphFont"/>
    <w:uiPriority w:val="99"/>
    <w:semiHidden/>
    <w:rsid w:val="0041556D"/>
    <w:rPr>
      <w:color w:val="808080"/>
    </w:rPr>
  </w:style>
  <w:style w:type="character" w:styleId="Hyperlink">
    <w:name w:val="Hyperlink"/>
    <w:basedOn w:val="DefaultParagraphFont"/>
    <w:uiPriority w:val="99"/>
    <w:unhideWhenUsed/>
    <w:rsid w:val="005B07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avefunteaching.com/educational-videos/math/volume-vid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1717</Words>
  <Characters>9791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kbutler</dc:creator>
  <cp:lastModifiedBy>Middle Tennessee State University</cp:lastModifiedBy>
  <cp:revision>3</cp:revision>
  <cp:lastPrinted>2011-02-21T21:44:00Z</cp:lastPrinted>
  <dcterms:created xsi:type="dcterms:W3CDTF">2011-03-03T06:44:00Z</dcterms:created>
  <dcterms:modified xsi:type="dcterms:W3CDTF">2011-03-04T21:06:00Z</dcterms:modified>
</cp:coreProperties>
</file>